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ED4BE" w14:textId="77777777" w:rsidR="003C0647" w:rsidRPr="003C0647" w:rsidRDefault="003C0647" w:rsidP="00D22079">
      <w:pPr>
        <w:widowControl w:val="0"/>
        <w:autoSpaceDE w:val="0"/>
        <w:autoSpaceDN w:val="0"/>
        <w:adjustRightInd w:val="0"/>
        <w:ind w:left="-57"/>
        <w:contextualSpacing/>
        <w:outlineLvl w:val="0"/>
        <w:rPr>
          <w:rFonts w:asciiTheme="minorHAnsi" w:hAnsiTheme="minorHAnsi" w:cs="Arial"/>
          <w:b/>
          <w:color w:val="4472C4" w:themeColor="accent5"/>
          <w:sz w:val="20"/>
          <w:szCs w:val="20"/>
          <w:lang w:bidi="en-US"/>
        </w:rPr>
      </w:pPr>
    </w:p>
    <w:p w14:paraId="30C2231C" w14:textId="77777777" w:rsidR="006B533C" w:rsidRPr="006B533C" w:rsidRDefault="006B533C" w:rsidP="006B533C">
      <w:pPr>
        <w:widowControl w:val="0"/>
        <w:autoSpaceDE w:val="0"/>
        <w:autoSpaceDN w:val="0"/>
        <w:adjustRightInd w:val="0"/>
        <w:ind w:left="-57" w:right="57"/>
        <w:outlineLvl w:val="0"/>
        <w:rPr>
          <w:rFonts w:asciiTheme="minorHAnsi" w:hAnsiTheme="minorHAnsi" w:cs="Arial"/>
          <w:b/>
          <w:color w:val="0070C0"/>
          <w:sz w:val="20"/>
          <w:szCs w:val="20"/>
          <w:lang w:bidi="en-US"/>
        </w:rPr>
      </w:pPr>
      <w:r>
        <w:rPr>
          <w:rFonts w:asciiTheme="minorHAnsi" w:hAnsiTheme="minorHAnsi" w:cs="Arial"/>
          <w:b/>
          <w:color w:val="0070C0"/>
          <w:sz w:val="20"/>
          <w:szCs w:val="20"/>
          <w:lang w:bidi="en-US"/>
        </w:rPr>
        <w:t>Uddannelse</w:t>
      </w:r>
      <w:r w:rsidRPr="006B533C">
        <w:rPr>
          <w:rFonts w:asciiTheme="minorHAnsi" w:hAnsiTheme="minorHAnsi" w:cs="Arial"/>
          <w:b/>
          <w:color w:val="0070C0"/>
          <w:sz w:val="20"/>
          <w:szCs w:val="20"/>
          <w:lang w:bidi="en-US"/>
        </w:rPr>
        <w:t xml:space="preserve"> </w:t>
      </w:r>
    </w:p>
    <w:p w14:paraId="22C9A484" w14:textId="77777777" w:rsidR="006B533C" w:rsidRPr="006B533C" w:rsidRDefault="006B533C" w:rsidP="006B533C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360" w:right="57"/>
        <w:outlineLvl w:val="0"/>
        <w:rPr>
          <w:rFonts w:asciiTheme="minorHAnsi" w:hAnsiTheme="minorHAnsi" w:cs="Arial"/>
          <w:sz w:val="20"/>
          <w:szCs w:val="20"/>
          <w:lang w:bidi="en-US"/>
        </w:rPr>
      </w:pPr>
      <w:r w:rsidRPr="006B533C">
        <w:rPr>
          <w:rFonts w:asciiTheme="minorHAnsi" w:hAnsiTheme="minorHAnsi" w:cs="Verdana"/>
          <w:color w:val="000000"/>
          <w:sz w:val="20"/>
          <w:szCs w:val="20"/>
        </w:rPr>
        <w:t>Ph.d., Syddansk Universitet (2016)</w:t>
      </w:r>
    </w:p>
    <w:p w14:paraId="2CB93066" w14:textId="77777777" w:rsidR="006B533C" w:rsidRPr="006B533C" w:rsidRDefault="006B533C" w:rsidP="006B533C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360" w:right="57"/>
        <w:outlineLvl w:val="0"/>
        <w:rPr>
          <w:rFonts w:asciiTheme="minorHAnsi" w:hAnsiTheme="minorHAnsi" w:cs="Arial"/>
          <w:sz w:val="20"/>
          <w:szCs w:val="20"/>
          <w:lang w:bidi="en-US"/>
        </w:rPr>
      </w:pPr>
      <w:r w:rsidRPr="006B533C">
        <w:rPr>
          <w:rFonts w:asciiTheme="minorHAnsi" w:hAnsiTheme="minorHAnsi" w:cs="Verdana"/>
          <w:color w:val="000000"/>
          <w:sz w:val="20"/>
          <w:szCs w:val="20"/>
        </w:rPr>
        <w:t>Cand. med, Københavns Universitet (2010)</w:t>
      </w:r>
    </w:p>
    <w:p w14:paraId="578287BA" w14:textId="77777777" w:rsidR="006B533C" w:rsidRDefault="006B533C" w:rsidP="00D22079">
      <w:pPr>
        <w:widowControl w:val="0"/>
        <w:autoSpaceDE w:val="0"/>
        <w:autoSpaceDN w:val="0"/>
        <w:adjustRightInd w:val="0"/>
        <w:ind w:left="-57"/>
        <w:contextualSpacing/>
        <w:outlineLvl w:val="0"/>
        <w:rPr>
          <w:rFonts w:asciiTheme="minorHAnsi" w:hAnsiTheme="minorHAnsi" w:cs="Arial"/>
          <w:b/>
          <w:color w:val="4472C4" w:themeColor="accent5"/>
          <w:sz w:val="20"/>
          <w:szCs w:val="20"/>
          <w:lang w:bidi="en-US"/>
        </w:rPr>
      </w:pPr>
    </w:p>
    <w:p w14:paraId="73111CAD" w14:textId="77777777" w:rsidR="00D327B9" w:rsidRPr="003C0647" w:rsidRDefault="00D327B9" w:rsidP="00D22079">
      <w:pPr>
        <w:widowControl w:val="0"/>
        <w:autoSpaceDE w:val="0"/>
        <w:autoSpaceDN w:val="0"/>
        <w:adjustRightInd w:val="0"/>
        <w:ind w:left="-57"/>
        <w:contextualSpacing/>
        <w:outlineLvl w:val="0"/>
        <w:rPr>
          <w:rFonts w:asciiTheme="minorHAnsi" w:hAnsiTheme="minorHAnsi" w:cs="Arial"/>
          <w:b/>
          <w:color w:val="4472C4" w:themeColor="accent5"/>
          <w:sz w:val="20"/>
          <w:szCs w:val="20"/>
          <w:lang w:bidi="en-US"/>
        </w:rPr>
      </w:pPr>
      <w:r w:rsidRPr="003C0647">
        <w:rPr>
          <w:rFonts w:asciiTheme="minorHAnsi" w:hAnsiTheme="minorHAnsi" w:cs="Arial"/>
          <w:b/>
          <w:color w:val="4472C4" w:themeColor="accent5"/>
          <w:sz w:val="20"/>
          <w:szCs w:val="20"/>
          <w:lang w:bidi="en-US"/>
        </w:rPr>
        <w:t>Ansættelser</w:t>
      </w:r>
    </w:p>
    <w:p w14:paraId="2DF9704F" w14:textId="07D9EBA6" w:rsidR="00D327B9" w:rsidRPr="003C0647" w:rsidRDefault="00D327B9" w:rsidP="000A0295">
      <w:pPr>
        <w:widowControl w:val="0"/>
        <w:autoSpaceDE w:val="0"/>
        <w:autoSpaceDN w:val="0"/>
        <w:adjustRightInd w:val="0"/>
        <w:ind w:left="-57" w:right="57"/>
        <w:contextualSpacing/>
        <w:rPr>
          <w:rFonts w:asciiTheme="minorHAnsi" w:hAnsiTheme="minorHAnsi" w:cs="Arial"/>
          <w:sz w:val="20"/>
          <w:szCs w:val="20"/>
          <w:lang w:bidi="en-US"/>
        </w:rPr>
      </w:pPr>
      <w:r w:rsidRPr="003C0647">
        <w:rPr>
          <w:rFonts w:asciiTheme="minorHAnsi" w:hAnsiTheme="minorHAnsi" w:cs="Arial"/>
          <w:sz w:val="20"/>
          <w:szCs w:val="20"/>
          <w:lang w:bidi="en-US"/>
        </w:rPr>
        <w:t>2017</w:t>
      </w:r>
      <w:r w:rsidR="000A0295" w:rsidRPr="003C0647">
        <w:rPr>
          <w:rFonts w:asciiTheme="minorHAnsi" w:hAnsiTheme="minorHAnsi" w:cs="Arial"/>
          <w:sz w:val="20"/>
          <w:szCs w:val="20"/>
          <w:lang w:bidi="en-US"/>
        </w:rPr>
        <w:t>-</w:t>
      </w:r>
      <w:r w:rsidRPr="003C0647">
        <w:rPr>
          <w:rFonts w:asciiTheme="minorHAnsi" w:hAnsiTheme="minorHAnsi" w:cs="Arial"/>
          <w:sz w:val="20"/>
          <w:szCs w:val="20"/>
          <w:lang w:bidi="en-US"/>
        </w:rPr>
        <w:tab/>
      </w:r>
      <w:r w:rsidR="006B533C">
        <w:rPr>
          <w:rFonts w:asciiTheme="minorHAnsi" w:hAnsiTheme="minorHAnsi" w:cs="Arial"/>
          <w:b/>
          <w:sz w:val="20"/>
          <w:szCs w:val="20"/>
          <w:lang w:bidi="en-US"/>
        </w:rPr>
        <w:t>Hoveduddannelse i</w:t>
      </w:r>
      <w:r w:rsidR="00093F77" w:rsidRPr="003C0647">
        <w:rPr>
          <w:rFonts w:asciiTheme="minorHAnsi" w:hAnsiTheme="minorHAnsi" w:cs="Arial"/>
          <w:b/>
          <w:sz w:val="20"/>
          <w:szCs w:val="20"/>
          <w:lang w:bidi="en-US"/>
        </w:rPr>
        <w:t xml:space="preserve"> Infektionsmedicin</w:t>
      </w:r>
      <w:r w:rsidR="000A0295" w:rsidRPr="003C0647">
        <w:rPr>
          <w:rFonts w:asciiTheme="minorHAnsi" w:hAnsiTheme="minorHAnsi" w:cs="Arial"/>
          <w:sz w:val="20"/>
          <w:szCs w:val="20"/>
          <w:lang w:bidi="en-US"/>
        </w:rPr>
        <w:t>,</w:t>
      </w:r>
      <w:r w:rsidR="00093F77" w:rsidRPr="003C0647">
        <w:rPr>
          <w:rFonts w:asciiTheme="minorHAnsi" w:hAnsiTheme="minorHAnsi" w:cs="Arial"/>
          <w:sz w:val="20"/>
          <w:szCs w:val="20"/>
          <w:lang w:bidi="en-US"/>
        </w:rPr>
        <w:t xml:space="preserve"> Hvidovre Hospital</w:t>
      </w:r>
      <w:r w:rsidR="000A0295" w:rsidRPr="003C0647">
        <w:rPr>
          <w:rFonts w:asciiTheme="minorHAnsi" w:hAnsiTheme="minorHAnsi" w:cs="Arial"/>
          <w:sz w:val="20"/>
          <w:szCs w:val="20"/>
          <w:lang w:bidi="en-US"/>
        </w:rPr>
        <w:t>/</w:t>
      </w:r>
      <w:r w:rsidR="00093F77" w:rsidRPr="003C0647">
        <w:rPr>
          <w:rFonts w:asciiTheme="minorHAnsi" w:hAnsiTheme="minorHAnsi" w:cs="Arial"/>
          <w:sz w:val="20"/>
          <w:szCs w:val="20"/>
          <w:lang w:bidi="en-US"/>
        </w:rPr>
        <w:t xml:space="preserve"> Roskilde</w:t>
      </w:r>
      <w:r w:rsidRPr="003C0647">
        <w:rPr>
          <w:rFonts w:asciiTheme="minorHAnsi" w:hAnsiTheme="minorHAnsi" w:cs="Arial"/>
          <w:sz w:val="20"/>
          <w:szCs w:val="20"/>
          <w:lang w:bidi="en-US"/>
        </w:rPr>
        <w:t xml:space="preserve"> Hospital</w:t>
      </w:r>
    </w:p>
    <w:p w14:paraId="72861C32" w14:textId="5901A2F4" w:rsidR="00D327B9" w:rsidRPr="003C0647" w:rsidRDefault="00093F77" w:rsidP="000A0295">
      <w:pPr>
        <w:widowControl w:val="0"/>
        <w:autoSpaceDE w:val="0"/>
        <w:autoSpaceDN w:val="0"/>
        <w:adjustRightInd w:val="0"/>
        <w:ind w:left="-57" w:right="57"/>
        <w:contextualSpacing/>
        <w:rPr>
          <w:rFonts w:asciiTheme="minorHAnsi" w:hAnsiTheme="minorHAnsi" w:cs="Arial"/>
          <w:sz w:val="20"/>
          <w:szCs w:val="20"/>
          <w:lang w:bidi="en-US"/>
        </w:rPr>
      </w:pPr>
      <w:r w:rsidRPr="003C0647">
        <w:rPr>
          <w:rFonts w:asciiTheme="minorHAnsi" w:hAnsiTheme="minorHAnsi" w:cs="Arial"/>
          <w:sz w:val="20"/>
          <w:szCs w:val="20"/>
          <w:lang w:bidi="en-US"/>
        </w:rPr>
        <w:t>2017</w:t>
      </w:r>
      <w:r w:rsidRPr="003C0647">
        <w:rPr>
          <w:rFonts w:asciiTheme="minorHAnsi" w:hAnsiTheme="minorHAnsi" w:cs="Arial"/>
          <w:sz w:val="20"/>
          <w:szCs w:val="20"/>
          <w:lang w:bidi="en-US"/>
        </w:rPr>
        <w:tab/>
      </w:r>
      <w:r w:rsidRPr="003C0647">
        <w:rPr>
          <w:rFonts w:asciiTheme="minorHAnsi" w:hAnsiTheme="minorHAnsi" w:cs="Arial"/>
          <w:b/>
          <w:sz w:val="20"/>
          <w:szCs w:val="20"/>
          <w:lang w:bidi="en-US"/>
        </w:rPr>
        <w:t>Vikar for Distriktslæge (3 uger</w:t>
      </w:r>
      <w:r w:rsidR="000A0295" w:rsidRPr="003C0647">
        <w:rPr>
          <w:rFonts w:asciiTheme="minorHAnsi" w:hAnsiTheme="minorHAnsi" w:cs="Arial"/>
          <w:b/>
          <w:sz w:val="20"/>
          <w:szCs w:val="20"/>
          <w:lang w:bidi="en-US"/>
        </w:rPr>
        <w:t xml:space="preserve">), </w:t>
      </w:r>
      <w:r w:rsidR="00D327B9" w:rsidRPr="003C0647">
        <w:rPr>
          <w:rFonts w:asciiTheme="minorHAnsi" w:hAnsiTheme="minorHAnsi" w:cs="Arial"/>
          <w:sz w:val="20"/>
          <w:szCs w:val="20"/>
          <w:lang w:bidi="en-US"/>
        </w:rPr>
        <w:t>Manii</w:t>
      </w:r>
      <w:r w:rsidRPr="003C0647">
        <w:rPr>
          <w:rFonts w:asciiTheme="minorHAnsi" w:hAnsiTheme="minorHAnsi" w:cs="Arial"/>
          <w:sz w:val="20"/>
          <w:szCs w:val="20"/>
          <w:lang w:bidi="en-US"/>
        </w:rPr>
        <w:t xml:space="preserve">tsoq Sygehus, </w:t>
      </w:r>
      <w:proofErr w:type="spellStart"/>
      <w:r w:rsidRPr="003C0647">
        <w:rPr>
          <w:rFonts w:asciiTheme="minorHAnsi" w:hAnsiTheme="minorHAnsi" w:cs="Arial"/>
          <w:sz w:val="20"/>
          <w:szCs w:val="20"/>
          <w:lang w:bidi="en-US"/>
        </w:rPr>
        <w:t>Mannitsoq</w:t>
      </w:r>
      <w:proofErr w:type="spellEnd"/>
    </w:p>
    <w:p w14:paraId="7BF90CE6" w14:textId="1E2E0E82" w:rsidR="00D327B9" w:rsidRPr="003C0647" w:rsidRDefault="00D327B9" w:rsidP="000A0295">
      <w:pPr>
        <w:widowControl w:val="0"/>
        <w:autoSpaceDE w:val="0"/>
        <w:autoSpaceDN w:val="0"/>
        <w:adjustRightInd w:val="0"/>
        <w:ind w:left="-57" w:right="57"/>
        <w:contextualSpacing/>
        <w:rPr>
          <w:rFonts w:asciiTheme="minorHAnsi" w:hAnsiTheme="minorHAnsi" w:cs="Arial"/>
          <w:b/>
          <w:sz w:val="20"/>
          <w:szCs w:val="20"/>
          <w:lang w:bidi="en-US"/>
        </w:rPr>
      </w:pPr>
      <w:r w:rsidRPr="003C0647">
        <w:rPr>
          <w:rFonts w:asciiTheme="minorHAnsi" w:hAnsiTheme="minorHAnsi" w:cs="Arial"/>
          <w:sz w:val="20"/>
          <w:szCs w:val="20"/>
          <w:lang w:bidi="en-US"/>
        </w:rPr>
        <w:t>2016-</w:t>
      </w:r>
      <w:r w:rsidR="00093F77" w:rsidRPr="003C0647">
        <w:rPr>
          <w:rFonts w:asciiTheme="minorHAnsi" w:hAnsiTheme="minorHAnsi" w:cs="Arial"/>
          <w:sz w:val="20"/>
          <w:szCs w:val="20"/>
          <w:lang w:bidi="en-US"/>
        </w:rPr>
        <w:t>2017</w:t>
      </w:r>
      <w:r w:rsidRPr="003C0647">
        <w:rPr>
          <w:rFonts w:asciiTheme="minorHAnsi" w:hAnsiTheme="minorHAnsi" w:cs="Arial"/>
          <w:sz w:val="20"/>
          <w:szCs w:val="20"/>
          <w:lang w:bidi="en-US"/>
        </w:rPr>
        <w:tab/>
      </w:r>
      <w:r w:rsidR="000A0295" w:rsidRPr="003C0647">
        <w:rPr>
          <w:rFonts w:asciiTheme="minorHAnsi" w:hAnsiTheme="minorHAnsi" w:cs="Arial"/>
          <w:b/>
          <w:sz w:val="20"/>
          <w:szCs w:val="20"/>
          <w:lang w:bidi="en-US"/>
        </w:rPr>
        <w:t>Introduktionsstilling i Infektionsm</w:t>
      </w:r>
      <w:r w:rsidRPr="003C0647">
        <w:rPr>
          <w:rFonts w:asciiTheme="minorHAnsi" w:hAnsiTheme="minorHAnsi" w:cs="Arial"/>
          <w:b/>
          <w:sz w:val="20"/>
          <w:szCs w:val="20"/>
          <w:lang w:bidi="en-US"/>
        </w:rPr>
        <w:t>edicin</w:t>
      </w:r>
      <w:r w:rsidR="00093F77" w:rsidRPr="003C0647">
        <w:rPr>
          <w:rFonts w:asciiTheme="minorHAnsi" w:hAnsiTheme="minorHAnsi" w:cs="Arial"/>
          <w:b/>
          <w:sz w:val="20"/>
          <w:szCs w:val="20"/>
          <w:lang w:bidi="en-US"/>
        </w:rPr>
        <w:t xml:space="preserve"> (6 mdr.)</w:t>
      </w:r>
      <w:r w:rsidR="000A0295" w:rsidRPr="003C0647">
        <w:rPr>
          <w:rFonts w:asciiTheme="minorHAnsi" w:hAnsiTheme="minorHAnsi" w:cs="Arial"/>
          <w:sz w:val="20"/>
          <w:szCs w:val="20"/>
          <w:lang w:bidi="en-US"/>
        </w:rPr>
        <w:t xml:space="preserve">, </w:t>
      </w:r>
      <w:r w:rsidRPr="003C0647">
        <w:rPr>
          <w:rFonts w:asciiTheme="minorHAnsi" w:hAnsiTheme="minorHAnsi" w:cs="Arial"/>
          <w:sz w:val="20"/>
          <w:szCs w:val="20"/>
          <w:lang w:bidi="en-US"/>
        </w:rPr>
        <w:t>Nordsjællands Hospital, Hillerød</w:t>
      </w:r>
    </w:p>
    <w:p w14:paraId="03F771F9" w14:textId="305B7D39" w:rsidR="00D327B9" w:rsidRPr="003C0647" w:rsidRDefault="00D327B9" w:rsidP="000A0295">
      <w:pPr>
        <w:widowControl w:val="0"/>
        <w:autoSpaceDE w:val="0"/>
        <w:autoSpaceDN w:val="0"/>
        <w:adjustRightInd w:val="0"/>
        <w:ind w:left="-57" w:right="57"/>
        <w:contextualSpacing/>
        <w:rPr>
          <w:rFonts w:asciiTheme="minorHAnsi" w:hAnsiTheme="minorHAnsi" w:cs="Arial"/>
          <w:b/>
          <w:sz w:val="20"/>
          <w:szCs w:val="20"/>
          <w:lang w:bidi="en-US"/>
        </w:rPr>
      </w:pPr>
      <w:r w:rsidRPr="003C0647">
        <w:rPr>
          <w:rFonts w:asciiTheme="minorHAnsi" w:hAnsiTheme="minorHAnsi" w:cs="Arial"/>
          <w:sz w:val="20"/>
          <w:szCs w:val="20"/>
          <w:lang w:bidi="en-US"/>
        </w:rPr>
        <w:t>2016-</w:t>
      </w:r>
      <w:r w:rsidRPr="003C0647">
        <w:rPr>
          <w:rFonts w:asciiTheme="minorHAnsi" w:hAnsiTheme="minorHAnsi" w:cs="Arial"/>
          <w:b/>
          <w:sz w:val="20"/>
          <w:szCs w:val="20"/>
          <w:lang w:bidi="en-US"/>
        </w:rPr>
        <w:tab/>
        <w:t>Ulønnet videnskabelig medarbejder</w:t>
      </w:r>
      <w:r w:rsidR="000A0295" w:rsidRPr="003C0647">
        <w:rPr>
          <w:rFonts w:asciiTheme="minorHAnsi" w:hAnsiTheme="minorHAnsi" w:cs="Arial"/>
          <w:b/>
          <w:sz w:val="20"/>
          <w:szCs w:val="20"/>
          <w:lang w:bidi="en-US"/>
        </w:rPr>
        <w:t xml:space="preserve">, </w:t>
      </w:r>
      <w:r w:rsidRPr="003C0647">
        <w:rPr>
          <w:rFonts w:asciiTheme="minorHAnsi" w:hAnsiTheme="minorHAnsi" w:cs="Arial"/>
          <w:sz w:val="20"/>
          <w:szCs w:val="20"/>
          <w:lang w:bidi="en-US"/>
        </w:rPr>
        <w:t>Statens Serum Institut, København</w:t>
      </w:r>
    </w:p>
    <w:p w14:paraId="1EA43DB6" w14:textId="2B237AE6" w:rsidR="00D327B9" w:rsidRPr="003C0647" w:rsidRDefault="00D327B9" w:rsidP="000A0295">
      <w:pPr>
        <w:widowControl w:val="0"/>
        <w:autoSpaceDE w:val="0"/>
        <w:autoSpaceDN w:val="0"/>
        <w:adjustRightInd w:val="0"/>
        <w:ind w:left="1303" w:right="57" w:hanging="1360"/>
        <w:contextualSpacing/>
        <w:rPr>
          <w:rFonts w:asciiTheme="minorHAnsi" w:hAnsiTheme="minorHAnsi" w:cs="Arial"/>
          <w:sz w:val="20"/>
          <w:szCs w:val="20"/>
          <w:lang w:bidi="en-US"/>
        </w:rPr>
      </w:pPr>
      <w:r w:rsidRPr="003C0647">
        <w:rPr>
          <w:rFonts w:asciiTheme="minorHAnsi" w:hAnsiTheme="minorHAnsi" w:cs="Arial"/>
          <w:sz w:val="20"/>
          <w:szCs w:val="20"/>
          <w:lang w:bidi="en-US"/>
        </w:rPr>
        <w:t>2016-2016</w:t>
      </w:r>
      <w:r w:rsidRPr="003C0647">
        <w:rPr>
          <w:rFonts w:asciiTheme="minorHAnsi" w:hAnsiTheme="minorHAnsi" w:cs="Arial"/>
          <w:sz w:val="20"/>
          <w:szCs w:val="20"/>
          <w:lang w:bidi="en-US"/>
        </w:rPr>
        <w:tab/>
      </w:r>
      <w:proofErr w:type="spellStart"/>
      <w:r w:rsidRPr="003C0647">
        <w:rPr>
          <w:rFonts w:asciiTheme="minorHAnsi" w:hAnsiTheme="minorHAnsi" w:cs="Arial"/>
          <w:b/>
          <w:sz w:val="20"/>
          <w:szCs w:val="20"/>
          <w:lang w:bidi="en-US"/>
        </w:rPr>
        <w:t>Clinical</w:t>
      </w:r>
      <w:proofErr w:type="spellEnd"/>
      <w:r w:rsidRPr="003C0647">
        <w:rPr>
          <w:rFonts w:asciiTheme="minorHAnsi" w:hAnsiTheme="minorHAnsi" w:cs="Arial"/>
          <w:b/>
          <w:sz w:val="20"/>
          <w:szCs w:val="20"/>
          <w:lang w:bidi="en-US"/>
        </w:rPr>
        <w:t xml:space="preserve"> Trial </w:t>
      </w:r>
      <w:proofErr w:type="spellStart"/>
      <w:r w:rsidRPr="003C0647">
        <w:rPr>
          <w:rFonts w:asciiTheme="minorHAnsi" w:hAnsiTheme="minorHAnsi" w:cs="Arial"/>
          <w:b/>
          <w:sz w:val="20"/>
          <w:szCs w:val="20"/>
          <w:lang w:bidi="en-US"/>
        </w:rPr>
        <w:t>Scientist</w:t>
      </w:r>
      <w:proofErr w:type="spellEnd"/>
      <w:r w:rsidRPr="003C0647">
        <w:rPr>
          <w:rFonts w:asciiTheme="minorHAnsi" w:hAnsiTheme="minorHAnsi" w:cs="Arial"/>
          <w:b/>
          <w:sz w:val="20"/>
          <w:szCs w:val="20"/>
          <w:lang w:bidi="en-US"/>
        </w:rPr>
        <w:t xml:space="preserve"> (Forskningslæge)</w:t>
      </w:r>
      <w:r w:rsidR="00093F77" w:rsidRPr="003C0647">
        <w:rPr>
          <w:rFonts w:asciiTheme="minorHAnsi" w:hAnsiTheme="minorHAnsi" w:cs="Arial"/>
          <w:b/>
          <w:sz w:val="20"/>
          <w:szCs w:val="20"/>
          <w:lang w:bidi="en-US"/>
        </w:rPr>
        <w:t xml:space="preserve"> (2 mdr.)</w:t>
      </w:r>
      <w:r w:rsidR="000A0295" w:rsidRPr="003C0647">
        <w:rPr>
          <w:rFonts w:asciiTheme="minorHAnsi" w:hAnsiTheme="minorHAnsi" w:cs="Arial"/>
          <w:sz w:val="20"/>
          <w:szCs w:val="20"/>
          <w:lang w:bidi="en-US"/>
        </w:rPr>
        <w:t xml:space="preserve">, </w:t>
      </w:r>
      <w:r w:rsidRPr="003C0647">
        <w:rPr>
          <w:rFonts w:asciiTheme="minorHAnsi" w:hAnsiTheme="minorHAnsi" w:cs="Arial"/>
          <w:sz w:val="20"/>
          <w:szCs w:val="20"/>
          <w:lang w:bidi="en-US"/>
        </w:rPr>
        <w:t>Statens Serum Institut, København</w:t>
      </w:r>
    </w:p>
    <w:p w14:paraId="5D360355" w14:textId="6AD1344A" w:rsidR="00D327B9" w:rsidRPr="003C0647" w:rsidRDefault="00D327B9" w:rsidP="000A0295">
      <w:pPr>
        <w:widowControl w:val="0"/>
        <w:autoSpaceDE w:val="0"/>
        <w:autoSpaceDN w:val="0"/>
        <w:adjustRightInd w:val="0"/>
        <w:ind w:left="1303" w:right="57" w:hanging="1360"/>
        <w:contextualSpacing/>
        <w:rPr>
          <w:rFonts w:asciiTheme="minorHAnsi" w:hAnsiTheme="minorHAnsi" w:cs="Arial"/>
          <w:sz w:val="20"/>
          <w:szCs w:val="20"/>
          <w:lang w:bidi="en-US"/>
        </w:rPr>
      </w:pPr>
      <w:r w:rsidRPr="003C0647">
        <w:rPr>
          <w:rFonts w:asciiTheme="minorHAnsi" w:hAnsiTheme="minorHAnsi" w:cs="Arial"/>
          <w:sz w:val="20"/>
          <w:szCs w:val="20"/>
          <w:lang w:bidi="en-US"/>
        </w:rPr>
        <w:t>2014-2015</w:t>
      </w:r>
      <w:r w:rsidRPr="003C0647">
        <w:rPr>
          <w:rFonts w:asciiTheme="minorHAnsi" w:hAnsiTheme="minorHAnsi" w:cs="Arial"/>
          <w:sz w:val="20"/>
          <w:szCs w:val="20"/>
          <w:lang w:bidi="en-US"/>
        </w:rPr>
        <w:tab/>
      </w:r>
      <w:r w:rsidRPr="003C0647">
        <w:rPr>
          <w:rFonts w:asciiTheme="minorHAnsi" w:hAnsiTheme="minorHAnsi" w:cs="Arial"/>
          <w:b/>
          <w:sz w:val="20"/>
          <w:szCs w:val="20"/>
          <w:lang w:bidi="en-US"/>
        </w:rPr>
        <w:t>Læge</w:t>
      </w:r>
      <w:r w:rsidR="000A0295" w:rsidRPr="003C0647">
        <w:rPr>
          <w:rFonts w:asciiTheme="minorHAnsi" w:hAnsiTheme="minorHAnsi" w:cs="Arial"/>
          <w:sz w:val="20"/>
          <w:szCs w:val="20"/>
          <w:lang w:bidi="en-US"/>
        </w:rPr>
        <w:t xml:space="preserve">, </w:t>
      </w:r>
      <w:r w:rsidRPr="003C0647">
        <w:rPr>
          <w:rFonts w:asciiTheme="minorHAnsi" w:hAnsiTheme="minorHAnsi" w:cs="Arial"/>
          <w:sz w:val="20"/>
          <w:szCs w:val="20"/>
          <w:lang w:bidi="en-US"/>
        </w:rPr>
        <w:t xml:space="preserve">Rejsemedicinsk </w:t>
      </w:r>
      <w:r w:rsidR="000A0295" w:rsidRPr="003C0647">
        <w:rPr>
          <w:rFonts w:asciiTheme="minorHAnsi" w:hAnsiTheme="minorHAnsi" w:cs="Arial"/>
          <w:sz w:val="20"/>
          <w:szCs w:val="20"/>
          <w:lang w:bidi="en-US"/>
        </w:rPr>
        <w:t xml:space="preserve">Klinik, </w:t>
      </w:r>
      <w:proofErr w:type="spellStart"/>
      <w:r w:rsidRPr="003C0647">
        <w:rPr>
          <w:rFonts w:asciiTheme="minorHAnsi" w:hAnsiTheme="minorHAnsi" w:cs="Arial"/>
          <w:sz w:val="20"/>
          <w:szCs w:val="20"/>
          <w:lang w:bidi="en-US"/>
        </w:rPr>
        <w:t>SpotClinics</w:t>
      </w:r>
      <w:proofErr w:type="spellEnd"/>
      <w:r w:rsidRPr="003C0647">
        <w:rPr>
          <w:rFonts w:asciiTheme="minorHAnsi" w:hAnsiTheme="minorHAnsi" w:cs="Arial"/>
          <w:sz w:val="20"/>
          <w:szCs w:val="20"/>
          <w:lang w:bidi="en-US"/>
        </w:rPr>
        <w:t>, København</w:t>
      </w:r>
    </w:p>
    <w:p w14:paraId="04CA0079" w14:textId="77777777" w:rsidR="000A0295" w:rsidRPr="006B533C" w:rsidRDefault="00D327B9" w:rsidP="000A0295">
      <w:pPr>
        <w:widowControl w:val="0"/>
        <w:autoSpaceDE w:val="0"/>
        <w:autoSpaceDN w:val="0"/>
        <w:adjustRightInd w:val="0"/>
        <w:ind w:left="-57" w:right="57"/>
        <w:contextualSpacing/>
        <w:rPr>
          <w:rFonts w:asciiTheme="minorHAnsi" w:hAnsiTheme="minorHAnsi" w:cs="Arial"/>
          <w:b/>
          <w:sz w:val="20"/>
          <w:szCs w:val="20"/>
          <w:lang w:bidi="en-US"/>
        </w:rPr>
      </w:pPr>
      <w:r w:rsidRPr="006B533C">
        <w:rPr>
          <w:rFonts w:asciiTheme="minorHAnsi" w:hAnsiTheme="minorHAnsi" w:cs="Arial"/>
          <w:sz w:val="20"/>
          <w:szCs w:val="20"/>
          <w:lang w:bidi="en-US"/>
        </w:rPr>
        <w:t>2013-2016</w:t>
      </w:r>
      <w:r w:rsidRPr="006B533C">
        <w:rPr>
          <w:rFonts w:asciiTheme="minorHAnsi" w:hAnsiTheme="minorHAnsi" w:cs="Arial"/>
          <w:b/>
          <w:sz w:val="20"/>
          <w:szCs w:val="20"/>
          <w:lang w:bidi="en-US"/>
        </w:rPr>
        <w:tab/>
      </w:r>
      <w:proofErr w:type="spellStart"/>
      <w:r w:rsidRPr="006B533C">
        <w:rPr>
          <w:rFonts w:asciiTheme="minorHAnsi" w:hAnsiTheme="minorHAnsi" w:cs="Arial"/>
          <w:b/>
          <w:sz w:val="20"/>
          <w:szCs w:val="20"/>
          <w:lang w:bidi="en-US"/>
        </w:rPr>
        <w:t>Ph.d</w:t>
      </w:r>
      <w:proofErr w:type="spellEnd"/>
      <w:r w:rsidRPr="006B533C">
        <w:rPr>
          <w:rFonts w:asciiTheme="minorHAnsi" w:hAnsiTheme="minorHAnsi" w:cs="Arial"/>
          <w:b/>
          <w:sz w:val="20"/>
          <w:szCs w:val="20"/>
          <w:lang w:bidi="en-US"/>
        </w:rPr>
        <w:t xml:space="preserve"> studerende</w:t>
      </w:r>
      <w:r w:rsidR="000A0295" w:rsidRPr="006B533C">
        <w:rPr>
          <w:rFonts w:asciiTheme="minorHAnsi" w:hAnsiTheme="minorHAnsi" w:cs="Arial"/>
          <w:b/>
          <w:sz w:val="20"/>
          <w:szCs w:val="20"/>
          <w:lang w:bidi="en-US"/>
        </w:rPr>
        <w:t xml:space="preserve">, </w:t>
      </w:r>
      <w:r w:rsidRPr="006B533C">
        <w:rPr>
          <w:rFonts w:asciiTheme="minorHAnsi" w:hAnsiTheme="minorHAnsi" w:cs="Arial"/>
          <w:sz w:val="20"/>
          <w:szCs w:val="20"/>
          <w:lang w:bidi="en-US"/>
        </w:rPr>
        <w:t>Statens Serum Institut, København</w:t>
      </w:r>
    </w:p>
    <w:p w14:paraId="6B3CBD15" w14:textId="5480C34D" w:rsidR="000A0295" w:rsidRPr="006B533C" w:rsidRDefault="00D327B9" w:rsidP="000A0295">
      <w:pPr>
        <w:widowControl w:val="0"/>
        <w:autoSpaceDE w:val="0"/>
        <w:autoSpaceDN w:val="0"/>
        <w:adjustRightInd w:val="0"/>
        <w:ind w:left="-57" w:right="57"/>
        <w:contextualSpacing/>
        <w:rPr>
          <w:rFonts w:asciiTheme="minorHAnsi" w:hAnsiTheme="minorHAnsi" w:cs="Arial"/>
          <w:b/>
          <w:sz w:val="20"/>
          <w:szCs w:val="20"/>
          <w:lang w:bidi="en-US"/>
        </w:rPr>
      </w:pPr>
      <w:r w:rsidRPr="006B533C">
        <w:rPr>
          <w:rFonts w:asciiTheme="minorHAnsi" w:hAnsiTheme="minorHAnsi" w:cs="Arial"/>
          <w:sz w:val="20"/>
          <w:szCs w:val="20"/>
          <w:lang w:bidi="en-US"/>
        </w:rPr>
        <w:t>2012-2012</w:t>
      </w:r>
      <w:r w:rsidRPr="006B533C">
        <w:rPr>
          <w:rFonts w:asciiTheme="minorHAnsi" w:hAnsiTheme="minorHAnsi" w:cs="Arial"/>
          <w:sz w:val="20"/>
          <w:szCs w:val="20"/>
          <w:lang w:bidi="en-US"/>
        </w:rPr>
        <w:tab/>
      </w:r>
      <w:r w:rsidRPr="006B533C">
        <w:rPr>
          <w:rFonts w:asciiTheme="minorHAnsi" w:hAnsiTheme="minorHAnsi" w:cs="Arial"/>
          <w:b/>
          <w:sz w:val="20"/>
          <w:szCs w:val="20"/>
          <w:lang w:bidi="en-US"/>
        </w:rPr>
        <w:t>Projektansat forskningsassistent</w:t>
      </w:r>
      <w:r w:rsidR="00093F77" w:rsidRPr="006B533C">
        <w:rPr>
          <w:rFonts w:asciiTheme="minorHAnsi" w:hAnsiTheme="minorHAnsi" w:cs="Arial"/>
          <w:b/>
          <w:sz w:val="20"/>
          <w:szCs w:val="20"/>
          <w:lang w:bidi="en-US"/>
        </w:rPr>
        <w:t xml:space="preserve"> (2 mdr.)</w:t>
      </w:r>
      <w:r w:rsidR="000A0295" w:rsidRPr="006B533C">
        <w:rPr>
          <w:rFonts w:asciiTheme="minorHAnsi" w:hAnsiTheme="minorHAnsi" w:cs="Arial"/>
          <w:sz w:val="20"/>
          <w:szCs w:val="20"/>
          <w:lang w:bidi="en-US"/>
        </w:rPr>
        <w:t xml:space="preserve">, </w:t>
      </w:r>
      <w:r w:rsidRPr="006B533C">
        <w:rPr>
          <w:rFonts w:asciiTheme="minorHAnsi" w:hAnsiTheme="minorHAnsi" w:cs="Arial"/>
          <w:sz w:val="20"/>
          <w:szCs w:val="20"/>
          <w:lang w:bidi="en-US"/>
        </w:rPr>
        <w:t>Livsstilsklinikken</w:t>
      </w:r>
      <w:r w:rsidR="000A0295" w:rsidRPr="006B533C">
        <w:rPr>
          <w:rFonts w:asciiTheme="minorHAnsi" w:hAnsiTheme="minorHAnsi" w:cs="Arial"/>
          <w:sz w:val="20"/>
          <w:szCs w:val="20"/>
          <w:lang w:bidi="en-US"/>
        </w:rPr>
        <w:t>, DIS</w:t>
      </w:r>
      <w:r w:rsidRPr="006B533C">
        <w:rPr>
          <w:rFonts w:asciiTheme="minorHAnsi" w:hAnsiTheme="minorHAnsi" w:cs="Arial"/>
          <w:sz w:val="20"/>
          <w:szCs w:val="20"/>
          <w:lang w:bidi="en-US"/>
        </w:rPr>
        <w:t>, Nuuk</w:t>
      </w:r>
    </w:p>
    <w:p w14:paraId="6EA2A84F" w14:textId="142EAFAA" w:rsidR="000A0295" w:rsidRPr="006B533C" w:rsidRDefault="00D327B9" w:rsidP="000A0295">
      <w:pPr>
        <w:widowControl w:val="0"/>
        <w:autoSpaceDE w:val="0"/>
        <w:autoSpaceDN w:val="0"/>
        <w:adjustRightInd w:val="0"/>
        <w:ind w:left="-57" w:right="57"/>
        <w:contextualSpacing/>
        <w:rPr>
          <w:rFonts w:asciiTheme="minorHAnsi" w:hAnsiTheme="minorHAnsi" w:cs="Arial"/>
          <w:sz w:val="20"/>
          <w:szCs w:val="20"/>
          <w:lang w:bidi="en-US"/>
        </w:rPr>
      </w:pPr>
      <w:r w:rsidRPr="006B533C">
        <w:rPr>
          <w:rFonts w:asciiTheme="minorHAnsi" w:hAnsiTheme="minorHAnsi" w:cs="Arial"/>
          <w:sz w:val="20"/>
          <w:szCs w:val="20"/>
          <w:lang w:bidi="en-US"/>
        </w:rPr>
        <w:t>2012-2013</w:t>
      </w:r>
      <w:r w:rsidRPr="006B533C">
        <w:rPr>
          <w:rFonts w:asciiTheme="minorHAnsi" w:hAnsiTheme="minorHAnsi" w:cs="Arial"/>
          <w:sz w:val="20"/>
          <w:szCs w:val="20"/>
          <w:lang w:bidi="en-US"/>
        </w:rPr>
        <w:tab/>
      </w:r>
      <w:r w:rsidRPr="006B533C">
        <w:rPr>
          <w:rFonts w:asciiTheme="minorHAnsi" w:hAnsiTheme="minorHAnsi" w:cs="Arial"/>
          <w:b/>
          <w:sz w:val="20"/>
          <w:szCs w:val="20"/>
          <w:lang w:bidi="en-US"/>
        </w:rPr>
        <w:t>Introd</w:t>
      </w:r>
      <w:r w:rsidR="000A0295" w:rsidRPr="006B533C">
        <w:rPr>
          <w:rFonts w:asciiTheme="minorHAnsi" w:hAnsiTheme="minorHAnsi" w:cs="Arial"/>
          <w:b/>
          <w:sz w:val="20"/>
          <w:szCs w:val="20"/>
          <w:lang w:bidi="en-US"/>
        </w:rPr>
        <w:t xml:space="preserve">uktionsstilling i Almen Medicin, </w:t>
      </w:r>
      <w:r w:rsidR="000A0295" w:rsidRPr="006B533C">
        <w:rPr>
          <w:rFonts w:asciiTheme="minorHAnsi" w:hAnsiTheme="minorHAnsi" w:cs="Arial"/>
          <w:sz w:val="20"/>
          <w:szCs w:val="20"/>
          <w:lang w:bidi="en-US"/>
        </w:rPr>
        <w:t xml:space="preserve">DIS, </w:t>
      </w:r>
      <w:r w:rsidRPr="006B533C">
        <w:rPr>
          <w:rFonts w:asciiTheme="minorHAnsi" w:hAnsiTheme="minorHAnsi" w:cs="Arial"/>
          <w:sz w:val="20"/>
          <w:szCs w:val="20"/>
          <w:lang w:bidi="en-US"/>
        </w:rPr>
        <w:t>Nuuk</w:t>
      </w:r>
    </w:p>
    <w:p w14:paraId="0D4E6D38" w14:textId="711FD994" w:rsidR="000A0295" w:rsidRPr="006B533C" w:rsidRDefault="00D327B9" w:rsidP="000A0295">
      <w:pPr>
        <w:widowControl w:val="0"/>
        <w:autoSpaceDE w:val="0"/>
        <w:autoSpaceDN w:val="0"/>
        <w:adjustRightInd w:val="0"/>
        <w:ind w:left="-57" w:right="57"/>
        <w:contextualSpacing/>
        <w:rPr>
          <w:rFonts w:asciiTheme="minorHAnsi" w:hAnsiTheme="minorHAnsi" w:cs="Arial"/>
          <w:b/>
          <w:sz w:val="20"/>
          <w:szCs w:val="20"/>
          <w:lang w:bidi="en-US"/>
        </w:rPr>
      </w:pPr>
      <w:r w:rsidRPr="006B533C">
        <w:rPr>
          <w:rFonts w:asciiTheme="minorHAnsi" w:hAnsiTheme="minorHAnsi" w:cs="Arial"/>
          <w:sz w:val="20"/>
          <w:szCs w:val="20"/>
          <w:lang w:bidi="en-US"/>
        </w:rPr>
        <w:t>2011-2012</w:t>
      </w:r>
      <w:r w:rsidRPr="006B533C">
        <w:rPr>
          <w:rFonts w:asciiTheme="minorHAnsi" w:hAnsiTheme="minorHAnsi" w:cs="Arial"/>
          <w:sz w:val="20"/>
          <w:szCs w:val="20"/>
          <w:lang w:bidi="en-US"/>
        </w:rPr>
        <w:tab/>
      </w:r>
      <w:r w:rsidRPr="006B533C">
        <w:rPr>
          <w:rFonts w:asciiTheme="minorHAnsi" w:hAnsiTheme="minorHAnsi" w:cs="Arial"/>
          <w:b/>
          <w:sz w:val="20"/>
          <w:szCs w:val="20"/>
          <w:lang w:bidi="en-US"/>
        </w:rPr>
        <w:t>Introduktionsstilling i Intern Medicin</w:t>
      </w:r>
      <w:r w:rsidR="000A0295" w:rsidRPr="006B533C">
        <w:rPr>
          <w:rFonts w:asciiTheme="minorHAnsi" w:hAnsiTheme="minorHAnsi" w:cs="Arial"/>
          <w:b/>
          <w:sz w:val="20"/>
          <w:szCs w:val="20"/>
          <w:lang w:bidi="en-US"/>
        </w:rPr>
        <w:t xml:space="preserve">, </w:t>
      </w:r>
      <w:r w:rsidR="000A0295" w:rsidRPr="006B533C">
        <w:rPr>
          <w:rFonts w:asciiTheme="minorHAnsi" w:hAnsiTheme="minorHAnsi" w:cs="Arial"/>
          <w:sz w:val="20"/>
          <w:szCs w:val="20"/>
          <w:lang w:bidi="en-US"/>
        </w:rPr>
        <w:t>DIH</w:t>
      </w:r>
      <w:r w:rsidRPr="006B533C">
        <w:rPr>
          <w:rFonts w:asciiTheme="minorHAnsi" w:hAnsiTheme="minorHAnsi" w:cs="Arial"/>
          <w:sz w:val="20"/>
          <w:szCs w:val="20"/>
          <w:lang w:bidi="en-US"/>
        </w:rPr>
        <w:t>, Nuuk</w:t>
      </w:r>
    </w:p>
    <w:p w14:paraId="1EB001DF" w14:textId="459DE022" w:rsidR="006B533C" w:rsidRPr="006B533C" w:rsidRDefault="00D327B9" w:rsidP="006B533C">
      <w:pPr>
        <w:widowControl w:val="0"/>
        <w:autoSpaceDE w:val="0"/>
        <w:autoSpaceDN w:val="0"/>
        <w:adjustRightInd w:val="0"/>
        <w:ind w:left="-57" w:right="57"/>
        <w:contextualSpacing/>
        <w:rPr>
          <w:rFonts w:asciiTheme="minorHAnsi" w:hAnsiTheme="minorHAnsi" w:cs="Arial"/>
          <w:b/>
          <w:sz w:val="20"/>
          <w:szCs w:val="20"/>
          <w:lang w:bidi="en-US"/>
        </w:rPr>
      </w:pPr>
      <w:r w:rsidRPr="006B533C">
        <w:rPr>
          <w:rFonts w:asciiTheme="minorHAnsi" w:hAnsiTheme="minorHAnsi" w:cs="Arial"/>
          <w:sz w:val="20"/>
          <w:szCs w:val="20"/>
          <w:lang w:bidi="en-US"/>
        </w:rPr>
        <w:t xml:space="preserve">2010-2011 </w:t>
      </w:r>
      <w:r w:rsidRPr="006B533C">
        <w:rPr>
          <w:rFonts w:asciiTheme="minorHAnsi" w:hAnsiTheme="minorHAnsi" w:cs="Arial"/>
          <w:sz w:val="20"/>
          <w:szCs w:val="20"/>
          <w:lang w:bidi="en-US"/>
        </w:rPr>
        <w:tab/>
      </w:r>
      <w:r w:rsidRPr="006B533C">
        <w:rPr>
          <w:rFonts w:asciiTheme="minorHAnsi" w:hAnsiTheme="minorHAnsi" w:cs="Arial"/>
          <w:b/>
          <w:sz w:val="20"/>
          <w:szCs w:val="20"/>
          <w:lang w:bidi="en-US"/>
        </w:rPr>
        <w:t>KBU i Medicin &amp; Kirurgi</w:t>
      </w:r>
      <w:r w:rsidR="000A0295" w:rsidRPr="006B533C">
        <w:rPr>
          <w:rFonts w:asciiTheme="minorHAnsi" w:hAnsiTheme="minorHAnsi" w:cs="Arial"/>
          <w:sz w:val="20"/>
          <w:szCs w:val="20"/>
          <w:lang w:bidi="en-US"/>
        </w:rPr>
        <w:t>, DIH</w:t>
      </w:r>
      <w:r w:rsidRPr="006B533C">
        <w:rPr>
          <w:rFonts w:asciiTheme="minorHAnsi" w:hAnsiTheme="minorHAnsi" w:cs="Arial"/>
          <w:sz w:val="20"/>
          <w:szCs w:val="20"/>
          <w:lang w:bidi="en-US"/>
        </w:rPr>
        <w:t>, Nuuk</w:t>
      </w:r>
    </w:p>
    <w:p w14:paraId="1BCE841A" w14:textId="77777777" w:rsidR="006B533C" w:rsidRPr="006B533C" w:rsidRDefault="006B533C" w:rsidP="006B533C">
      <w:pPr>
        <w:widowControl w:val="0"/>
        <w:autoSpaceDE w:val="0"/>
        <w:autoSpaceDN w:val="0"/>
        <w:adjustRightInd w:val="0"/>
        <w:ind w:right="57"/>
        <w:contextualSpacing/>
        <w:rPr>
          <w:rFonts w:asciiTheme="minorHAnsi" w:hAnsiTheme="minorHAnsi" w:cs="Arial"/>
          <w:b/>
          <w:color w:val="4472C4" w:themeColor="accent5"/>
          <w:sz w:val="20"/>
          <w:szCs w:val="20"/>
        </w:rPr>
      </w:pPr>
    </w:p>
    <w:p w14:paraId="2FCD2672" w14:textId="77777777" w:rsidR="00753F69" w:rsidRPr="003C0647" w:rsidRDefault="00753F69" w:rsidP="00753F69">
      <w:pPr>
        <w:widowControl w:val="0"/>
        <w:autoSpaceDE w:val="0"/>
        <w:autoSpaceDN w:val="0"/>
        <w:adjustRightInd w:val="0"/>
        <w:ind w:right="57"/>
        <w:contextualSpacing/>
        <w:rPr>
          <w:rFonts w:asciiTheme="minorHAnsi" w:hAnsiTheme="minorHAnsi" w:cs="Arial"/>
          <w:b/>
          <w:color w:val="4472C4" w:themeColor="accent5"/>
          <w:sz w:val="20"/>
          <w:szCs w:val="20"/>
        </w:rPr>
      </w:pPr>
      <w:r w:rsidRPr="003C0647">
        <w:rPr>
          <w:rFonts w:asciiTheme="minorHAnsi" w:hAnsiTheme="minorHAnsi"/>
          <w:b/>
          <w:color w:val="4472C4" w:themeColor="accent5"/>
          <w:sz w:val="20"/>
          <w:szCs w:val="20"/>
        </w:rPr>
        <w:t>Ph.d. afhandling</w:t>
      </w:r>
    </w:p>
    <w:p w14:paraId="6C489DDB" w14:textId="77777777" w:rsidR="00753F69" w:rsidRDefault="00753F69" w:rsidP="00753F69">
      <w:pPr>
        <w:pStyle w:val="Listeafsnit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357" w:right="57" w:hanging="357"/>
        <w:rPr>
          <w:rFonts w:asciiTheme="minorHAnsi" w:hAnsiTheme="minorHAnsi"/>
        </w:rPr>
      </w:pPr>
      <w:r w:rsidRPr="003C0647">
        <w:rPr>
          <w:rFonts w:asciiTheme="minorHAnsi" w:hAnsiTheme="minorHAnsi"/>
          <w:i/>
          <w:lang w:val="en-US"/>
        </w:rPr>
        <w:t>Tuberculosis in East Greenland – Epidemiologic and Genomic insight into a TB high incidence setting</w:t>
      </w:r>
    </w:p>
    <w:p w14:paraId="38DCCE79" w14:textId="77777777" w:rsidR="00753F69" w:rsidRPr="003C0647" w:rsidRDefault="00753F69" w:rsidP="00753F69">
      <w:pPr>
        <w:pStyle w:val="Listeafsnit"/>
        <w:widowControl w:val="0"/>
        <w:autoSpaceDE w:val="0"/>
        <w:autoSpaceDN w:val="0"/>
        <w:adjustRightInd w:val="0"/>
        <w:spacing w:line="240" w:lineRule="auto"/>
        <w:ind w:left="357" w:right="57"/>
        <w:rPr>
          <w:rFonts w:asciiTheme="minorHAnsi" w:hAnsiTheme="minorHAnsi"/>
        </w:rPr>
      </w:pPr>
      <w:r w:rsidRPr="003C0647">
        <w:rPr>
          <w:rFonts w:asciiTheme="minorHAnsi" w:hAnsiTheme="minorHAnsi"/>
        </w:rPr>
        <w:t>Forsvaret 18. August 2016</w:t>
      </w:r>
      <w:r>
        <w:rPr>
          <w:rFonts w:asciiTheme="minorHAnsi" w:hAnsiTheme="minorHAnsi"/>
        </w:rPr>
        <w:t xml:space="preserve"> (Grønlands Center for Sundhedsforskning, Statens Serum Institut, Syddansk Universitet)</w:t>
      </w:r>
    </w:p>
    <w:p w14:paraId="09E9D1CD" w14:textId="77777777" w:rsidR="00753F69" w:rsidRDefault="00753F69" w:rsidP="00753F69">
      <w:pPr>
        <w:widowControl w:val="0"/>
        <w:autoSpaceDE w:val="0"/>
        <w:autoSpaceDN w:val="0"/>
        <w:adjustRightInd w:val="0"/>
        <w:ind w:right="57"/>
        <w:contextualSpacing/>
        <w:rPr>
          <w:rFonts w:asciiTheme="minorHAnsi" w:hAnsiTheme="minorHAnsi" w:cs="Arial"/>
          <w:b/>
          <w:color w:val="4472C4" w:themeColor="accent5"/>
          <w:sz w:val="20"/>
          <w:szCs w:val="20"/>
        </w:rPr>
      </w:pPr>
    </w:p>
    <w:p w14:paraId="23BEFE0B" w14:textId="77777777" w:rsidR="00D327B9" w:rsidRPr="006B533C" w:rsidRDefault="00D327B9" w:rsidP="00D22079">
      <w:pPr>
        <w:widowControl w:val="0"/>
        <w:autoSpaceDE w:val="0"/>
        <w:autoSpaceDN w:val="0"/>
        <w:adjustRightInd w:val="0"/>
        <w:ind w:left="-57" w:right="57"/>
        <w:contextualSpacing/>
        <w:rPr>
          <w:rFonts w:asciiTheme="minorHAnsi" w:hAnsiTheme="minorHAnsi" w:cs="Arial"/>
          <w:b/>
          <w:color w:val="4472C4" w:themeColor="accent5"/>
          <w:sz w:val="20"/>
          <w:szCs w:val="20"/>
        </w:rPr>
      </w:pPr>
      <w:r w:rsidRPr="006B533C">
        <w:rPr>
          <w:rFonts w:asciiTheme="minorHAnsi" w:hAnsiTheme="minorHAnsi" w:cs="Arial"/>
          <w:b/>
          <w:color w:val="4472C4" w:themeColor="accent5"/>
          <w:sz w:val="20"/>
          <w:szCs w:val="20"/>
        </w:rPr>
        <w:t>Publicerede peer-</w:t>
      </w:r>
      <w:proofErr w:type="spellStart"/>
      <w:r w:rsidRPr="006B533C">
        <w:rPr>
          <w:rFonts w:asciiTheme="minorHAnsi" w:hAnsiTheme="minorHAnsi" w:cs="Arial"/>
          <w:b/>
          <w:color w:val="4472C4" w:themeColor="accent5"/>
          <w:sz w:val="20"/>
          <w:szCs w:val="20"/>
        </w:rPr>
        <w:t>reviewed</w:t>
      </w:r>
      <w:proofErr w:type="spellEnd"/>
      <w:r w:rsidRPr="006B533C">
        <w:rPr>
          <w:rFonts w:asciiTheme="minorHAnsi" w:hAnsiTheme="minorHAnsi" w:cs="Arial"/>
          <w:b/>
          <w:color w:val="4472C4" w:themeColor="accent5"/>
          <w:sz w:val="20"/>
          <w:szCs w:val="20"/>
        </w:rPr>
        <w:t xml:space="preserve"> artikler</w:t>
      </w:r>
    </w:p>
    <w:p w14:paraId="65675CFF" w14:textId="40C1C0B0" w:rsidR="00093F77" w:rsidRPr="006B533C" w:rsidRDefault="00093F77" w:rsidP="000A0295">
      <w:pPr>
        <w:pStyle w:val="p1"/>
        <w:numPr>
          <w:ilvl w:val="0"/>
          <w:numId w:val="24"/>
        </w:numPr>
        <w:ind w:right="6"/>
        <w:contextualSpacing/>
        <w:rPr>
          <w:rFonts w:asciiTheme="minorHAnsi" w:hAnsiTheme="minorHAnsi"/>
          <w:sz w:val="20"/>
          <w:szCs w:val="20"/>
        </w:rPr>
      </w:pPr>
      <w:r w:rsidRPr="006B533C">
        <w:rPr>
          <w:rFonts w:asciiTheme="minorHAnsi" w:hAnsiTheme="minorHAnsi" w:cs="Lucida Sans Unicode"/>
          <w:bCs/>
          <w:i/>
          <w:color w:val="000000"/>
          <w:kern w:val="36"/>
          <w:sz w:val="20"/>
          <w:szCs w:val="20"/>
          <w:lang w:val="en-US"/>
        </w:rPr>
        <w:t>Non-specific effects of BCG vaccination on morbidity among children in Greenland – an answer to a relevant question</w:t>
      </w:r>
      <w:r w:rsidRPr="006B533C">
        <w:rPr>
          <w:rFonts w:asciiTheme="minorHAnsi" w:hAnsiTheme="minorHAnsi"/>
          <w:i/>
          <w:sz w:val="20"/>
          <w:szCs w:val="20"/>
          <w:lang w:val="en-US"/>
        </w:rPr>
        <w:t xml:space="preserve">, </w:t>
      </w:r>
      <w:proofErr w:type="spellStart"/>
      <w:r w:rsidRPr="006B533C">
        <w:rPr>
          <w:rFonts w:asciiTheme="minorHAnsi" w:hAnsiTheme="minorHAnsi"/>
          <w:sz w:val="20"/>
          <w:szCs w:val="20"/>
          <w:lang w:val="en-US"/>
        </w:rPr>
        <w:t>Haahr</w:t>
      </w:r>
      <w:proofErr w:type="spellEnd"/>
      <w:r w:rsidRPr="006B533C">
        <w:rPr>
          <w:rFonts w:asciiTheme="minorHAnsi" w:hAnsiTheme="minorHAnsi"/>
          <w:sz w:val="20"/>
          <w:szCs w:val="20"/>
          <w:lang w:val="en-US"/>
        </w:rPr>
        <w:t xml:space="preserve"> S, </w:t>
      </w:r>
      <w:proofErr w:type="spellStart"/>
      <w:r w:rsidRPr="006B533C">
        <w:rPr>
          <w:rFonts w:asciiTheme="minorHAnsi" w:hAnsiTheme="minorHAnsi"/>
          <w:sz w:val="20"/>
          <w:szCs w:val="20"/>
          <w:lang w:val="en-US"/>
        </w:rPr>
        <w:t>Michelsen</w:t>
      </w:r>
      <w:proofErr w:type="spellEnd"/>
      <w:r w:rsidRPr="006B533C">
        <w:rPr>
          <w:rFonts w:asciiTheme="minorHAnsi" w:hAnsiTheme="minorHAnsi"/>
          <w:sz w:val="20"/>
          <w:szCs w:val="20"/>
          <w:lang w:val="en-US"/>
        </w:rPr>
        <w:t xml:space="preserve"> SW, </w:t>
      </w:r>
      <w:proofErr w:type="spellStart"/>
      <w:r w:rsidRPr="006B533C">
        <w:rPr>
          <w:rFonts w:asciiTheme="minorHAnsi" w:hAnsiTheme="minorHAnsi"/>
          <w:sz w:val="20"/>
          <w:szCs w:val="20"/>
          <w:lang w:val="en-US"/>
        </w:rPr>
        <w:t>Andersson</w:t>
      </w:r>
      <w:proofErr w:type="spellEnd"/>
      <w:r w:rsidRPr="006B533C">
        <w:rPr>
          <w:rFonts w:asciiTheme="minorHAnsi" w:hAnsiTheme="minorHAnsi"/>
          <w:sz w:val="20"/>
          <w:szCs w:val="20"/>
          <w:lang w:val="en-US"/>
        </w:rPr>
        <w:t xml:space="preserve"> M, </w:t>
      </w:r>
      <w:r w:rsidRPr="006B533C">
        <w:rPr>
          <w:rFonts w:asciiTheme="minorHAnsi" w:hAnsiTheme="minorHAnsi"/>
          <w:b/>
          <w:sz w:val="20"/>
          <w:szCs w:val="20"/>
          <w:lang w:val="en-US"/>
        </w:rPr>
        <w:t>Bjorn-Mortensen K</w:t>
      </w:r>
      <w:r w:rsidRPr="006B533C">
        <w:rPr>
          <w:rFonts w:asciiTheme="minorHAnsi" w:hAnsiTheme="minorHAnsi"/>
          <w:sz w:val="20"/>
          <w:szCs w:val="20"/>
          <w:lang w:val="en-US"/>
        </w:rPr>
        <w:t xml:space="preserve">, Koch A, </w:t>
      </w:r>
      <w:proofErr w:type="spellStart"/>
      <w:r w:rsidRPr="006B533C">
        <w:rPr>
          <w:rFonts w:asciiTheme="minorHAnsi" w:hAnsiTheme="minorHAnsi"/>
          <w:sz w:val="20"/>
          <w:szCs w:val="20"/>
          <w:lang w:val="en-US"/>
        </w:rPr>
        <w:t>Soborg</w:t>
      </w:r>
      <w:proofErr w:type="spellEnd"/>
      <w:r w:rsidRPr="006B533C">
        <w:rPr>
          <w:rFonts w:asciiTheme="minorHAnsi" w:hAnsiTheme="minorHAnsi"/>
          <w:sz w:val="20"/>
          <w:szCs w:val="20"/>
          <w:lang w:val="en-US"/>
        </w:rPr>
        <w:t xml:space="preserve"> B, </w:t>
      </w:r>
      <w:proofErr w:type="spellStart"/>
      <w:r w:rsidRPr="006B533C">
        <w:rPr>
          <w:rFonts w:asciiTheme="minorHAnsi" w:hAnsiTheme="minorHAnsi"/>
          <w:sz w:val="20"/>
          <w:szCs w:val="20"/>
          <w:lang w:val="en-US"/>
        </w:rPr>
        <w:t>Wohlfahrt</w:t>
      </w:r>
      <w:proofErr w:type="spellEnd"/>
      <w:r w:rsidRPr="006B533C">
        <w:rPr>
          <w:rFonts w:asciiTheme="minorHAnsi" w:hAnsiTheme="minorHAnsi"/>
          <w:sz w:val="20"/>
          <w:szCs w:val="20"/>
          <w:lang w:val="en-US"/>
        </w:rPr>
        <w:t xml:space="preserve"> J, </w:t>
      </w:r>
      <w:proofErr w:type="spellStart"/>
      <w:r w:rsidRPr="006B533C">
        <w:rPr>
          <w:rFonts w:asciiTheme="minorHAnsi" w:hAnsiTheme="minorHAnsi"/>
          <w:sz w:val="20"/>
          <w:szCs w:val="20"/>
          <w:lang w:val="en-US"/>
        </w:rPr>
        <w:t>Melbye</w:t>
      </w:r>
      <w:proofErr w:type="spellEnd"/>
      <w:r w:rsidRPr="006B533C">
        <w:rPr>
          <w:rFonts w:asciiTheme="minorHAnsi" w:hAnsiTheme="minorHAnsi"/>
          <w:sz w:val="20"/>
          <w:szCs w:val="20"/>
          <w:lang w:val="en-US"/>
        </w:rPr>
        <w:t xml:space="preserve"> M. </w:t>
      </w:r>
      <w:proofErr w:type="spellStart"/>
      <w:r w:rsidRPr="006B533C">
        <w:rPr>
          <w:rStyle w:val="s1"/>
          <w:rFonts w:asciiTheme="minorHAnsi" w:hAnsiTheme="minorHAnsi"/>
          <w:sz w:val="20"/>
          <w:szCs w:val="20"/>
          <w:lang w:val="en-US"/>
        </w:rPr>
        <w:t>Int</w:t>
      </w:r>
      <w:proofErr w:type="spellEnd"/>
      <w:r w:rsidRPr="006B533C">
        <w:rPr>
          <w:rStyle w:val="s1"/>
          <w:rFonts w:asciiTheme="minorHAnsi" w:hAnsiTheme="minorHAnsi"/>
          <w:sz w:val="20"/>
          <w:szCs w:val="20"/>
          <w:lang w:val="en-US"/>
        </w:rPr>
        <w:t xml:space="preserve"> J </w:t>
      </w:r>
      <w:proofErr w:type="spellStart"/>
      <w:r w:rsidRPr="006B533C">
        <w:rPr>
          <w:rStyle w:val="s1"/>
          <w:rFonts w:asciiTheme="minorHAnsi" w:hAnsiTheme="minorHAnsi"/>
          <w:sz w:val="20"/>
          <w:szCs w:val="20"/>
          <w:lang w:val="en-US"/>
        </w:rPr>
        <w:t>Epidemiol</w:t>
      </w:r>
      <w:proofErr w:type="spellEnd"/>
      <w:r w:rsidRPr="006B533C">
        <w:rPr>
          <w:rStyle w:val="s1"/>
          <w:rFonts w:asciiTheme="minorHAnsi" w:hAnsiTheme="minorHAnsi"/>
          <w:sz w:val="20"/>
          <w:szCs w:val="20"/>
          <w:lang w:val="en-US"/>
        </w:rPr>
        <w:t xml:space="preserve">. </w:t>
      </w:r>
      <w:r w:rsidRPr="006B533C">
        <w:rPr>
          <w:rStyle w:val="s1"/>
          <w:rFonts w:asciiTheme="minorHAnsi" w:hAnsiTheme="minorHAnsi"/>
          <w:sz w:val="20"/>
          <w:szCs w:val="20"/>
        </w:rPr>
        <w:t xml:space="preserve">2017 </w:t>
      </w:r>
      <w:proofErr w:type="spellStart"/>
      <w:r w:rsidRPr="006B533C">
        <w:rPr>
          <w:rStyle w:val="s1"/>
          <w:rFonts w:asciiTheme="minorHAnsi" w:hAnsiTheme="minorHAnsi"/>
          <w:sz w:val="20"/>
          <w:szCs w:val="20"/>
        </w:rPr>
        <w:t>Apr</w:t>
      </w:r>
      <w:proofErr w:type="spellEnd"/>
      <w:r w:rsidRPr="006B533C">
        <w:rPr>
          <w:rStyle w:val="s1"/>
          <w:rFonts w:asciiTheme="minorHAnsi" w:hAnsiTheme="minorHAnsi"/>
          <w:sz w:val="20"/>
          <w:szCs w:val="20"/>
        </w:rPr>
        <w:t xml:space="preserve"> 10</w:t>
      </w:r>
      <w:bookmarkStart w:id="0" w:name="_GoBack"/>
      <w:bookmarkEnd w:id="0"/>
    </w:p>
    <w:p w14:paraId="247ACAD6" w14:textId="0614A897" w:rsidR="00093F77" w:rsidRPr="006B533C" w:rsidRDefault="00093F77" w:rsidP="000A0295">
      <w:pPr>
        <w:pStyle w:val="Listeafsnit"/>
        <w:numPr>
          <w:ilvl w:val="0"/>
          <w:numId w:val="24"/>
        </w:numPr>
        <w:spacing w:line="240" w:lineRule="auto"/>
        <w:rPr>
          <w:rFonts w:asciiTheme="minorHAnsi" w:hAnsiTheme="minorHAnsi"/>
          <w:lang w:val="en-US" w:eastAsia="da-DK"/>
        </w:rPr>
      </w:pPr>
      <w:r w:rsidRPr="006B533C">
        <w:rPr>
          <w:rFonts w:asciiTheme="minorHAnsi" w:hAnsiTheme="minorHAnsi"/>
          <w:i/>
          <w:lang w:val="en-US"/>
        </w:rPr>
        <w:t xml:space="preserve">Extent of transmission captured by contact tracing in a tuberculosis high endemic setting. </w:t>
      </w:r>
      <w:r w:rsidRPr="006B533C">
        <w:rPr>
          <w:rFonts w:asciiTheme="minorHAnsi" w:hAnsiTheme="minorHAnsi"/>
          <w:b/>
          <w:lang w:val="en-US"/>
        </w:rPr>
        <w:t>Bjorn-Mortensen K</w:t>
      </w:r>
      <w:r w:rsidRPr="006B533C">
        <w:rPr>
          <w:rFonts w:asciiTheme="minorHAnsi" w:hAnsiTheme="minorHAnsi"/>
          <w:lang w:val="en-US"/>
        </w:rPr>
        <w:t xml:space="preserve">, </w:t>
      </w:r>
      <w:proofErr w:type="spellStart"/>
      <w:r w:rsidRPr="006B533C">
        <w:rPr>
          <w:rFonts w:asciiTheme="minorHAnsi" w:hAnsiTheme="minorHAnsi"/>
          <w:lang w:val="en-US"/>
        </w:rPr>
        <w:t>Lillebaek</w:t>
      </w:r>
      <w:proofErr w:type="spellEnd"/>
      <w:r w:rsidRPr="006B533C">
        <w:rPr>
          <w:rFonts w:asciiTheme="minorHAnsi" w:hAnsiTheme="minorHAnsi"/>
          <w:lang w:val="en-US"/>
        </w:rPr>
        <w:t xml:space="preserve"> T, Koch A, </w:t>
      </w:r>
      <w:proofErr w:type="spellStart"/>
      <w:r w:rsidRPr="006B533C">
        <w:rPr>
          <w:rFonts w:asciiTheme="minorHAnsi" w:hAnsiTheme="minorHAnsi"/>
          <w:lang w:val="en-US"/>
        </w:rPr>
        <w:t>Soborg</w:t>
      </w:r>
      <w:proofErr w:type="spellEnd"/>
      <w:r w:rsidRPr="006B533C">
        <w:rPr>
          <w:rFonts w:asciiTheme="minorHAnsi" w:hAnsiTheme="minorHAnsi"/>
          <w:lang w:val="en-US"/>
        </w:rPr>
        <w:t xml:space="preserve"> B, </w:t>
      </w:r>
      <w:proofErr w:type="spellStart"/>
      <w:r w:rsidRPr="006B533C">
        <w:rPr>
          <w:rFonts w:asciiTheme="minorHAnsi" w:hAnsiTheme="minorHAnsi"/>
          <w:lang w:val="en-US"/>
        </w:rPr>
        <w:t>Ladefoged</w:t>
      </w:r>
      <w:proofErr w:type="spellEnd"/>
      <w:r w:rsidRPr="006B533C">
        <w:rPr>
          <w:rFonts w:asciiTheme="minorHAnsi" w:hAnsiTheme="minorHAnsi"/>
          <w:lang w:val="en-US"/>
        </w:rPr>
        <w:t xml:space="preserve"> K, Florian H C F, Kohl T A, </w:t>
      </w:r>
      <w:proofErr w:type="spellStart"/>
      <w:r w:rsidRPr="006B533C">
        <w:rPr>
          <w:rFonts w:asciiTheme="minorHAnsi" w:hAnsiTheme="minorHAnsi"/>
          <w:lang w:val="en-US"/>
        </w:rPr>
        <w:t>Niemann</w:t>
      </w:r>
      <w:proofErr w:type="spellEnd"/>
      <w:r w:rsidRPr="006B533C">
        <w:rPr>
          <w:rFonts w:asciiTheme="minorHAnsi" w:hAnsiTheme="minorHAnsi"/>
          <w:lang w:val="en-US"/>
        </w:rPr>
        <w:t xml:space="preserve"> S, Andersen A B </w:t>
      </w:r>
      <w:proofErr w:type="spellStart"/>
      <w:r w:rsidRPr="006B533C">
        <w:rPr>
          <w:rFonts w:asciiTheme="minorHAnsi" w:hAnsiTheme="minorHAnsi" w:cs="Arial"/>
          <w:color w:val="000000"/>
          <w:lang w:val="en-US" w:eastAsia="da-DK"/>
        </w:rPr>
        <w:t>Eur</w:t>
      </w:r>
      <w:proofErr w:type="spellEnd"/>
      <w:r w:rsidRPr="006B533C">
        <w:rPr>
          <w:rFonts w:asciiTheme="minorHAnsi" w:hAnsiTheme="minorHAnsi" w:cs="Arial"/>
          <w:color w:val="000000"/>
          <w:lang w:val="en-US" w:eastAsia="da-DK"/>
        </w:rPr>
        <w:t xml:space="preserve"> </w:t>
      </w:r>
      <w:proofErr w:type="spellStart"/>
      <w:r w:rsidRPr="006B533C">
        <w:rPr>
          <w:rFonts w:asciiTheme="minorHAnsi" w:hAnsiTheme="minorHAnsi" w:cs="Arial"/>
          <w:color w:val="000000"/>
          <w:lang w:val="en-US" w:eastAsia="da-DK"/>
        </w:rPr>
        <w:t>Respir</w:t>
      </w:r>
      <w:proofErr w:type="spellEnd"/>
      <w:r w:rsidRPr="006B533C">
        <w:rPr>
          <w:rFonts w:asciiTheme="minorHAnsi" w:hAnsiTheme="minorHAnsi" w:cs="Arial"/>
          <w:color w:val="000000"/>
          <w:lang w:val="en-US" w:eastAsia="da-DK"/>
        </w:rPr>
        <w:t xml:space="preserve"> J</w:t>
      </w:r>
      <w:r w:rsidRPr="006B533C">
        <w:rPr>
          <w:rFonts w:asciiTheme="minorHAnsi" w:hAnsiTheme="minorHAnsi" w:cs="Arial"/>
          <w:color w:val="000000"/>
          <w:shd w:val="clear" w:color="auto" w:fill="FFFFFF"/>
          <w:lang w:val="en-US" w:eastAsia="da-DK"/>
        </w:rPr>
        <w:t>. 2017 Mar 22;49(3)</w:t>
      </w:r>
    </w:p>
    <w:p w14:paraId="27093F7B" w14:textId="49A5655D" w:rsidR="00D327B9" w:rsidRPr="006B533C" w:rsidRDefault="00D327B9" w:rsidP="006B533C">
      <w:pPr>
        <w:pStyle w:val="Listeafsnit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right="57"/>
        <w:rPr>
          <w:rFonts w:asciiTheme="minorHAnsi" w:hAnsiTheme="minorHAnsi"/>
        </w:rPr>
      </w:pPr>
      <w:r w:rsidRPr="006B533C">
        <w:rPr>
          <w:rFonts w:asciiTheme="minorHAnsi" w:hAnsiTheme="minorHAnsi"/>
          <w:i/>
          <w:lang w:val="en-US"/>
        </w:rPr>
        <w:t xml:space="preserve">Erythema </w:t>
      </w:r>
      <w:proofErr w:type="spellStart"/>
      <w:r w:rsidRPr="006B533C">
        <w:rPr>
          <w:rFonts w:asciiTheme="minorHAnsi" w:hAnsiTheme="minorHAnsi"/>
          <w:i/>
          <w:lang w:val="en-US"/>
        </w:rPr>
        <w:t>nodosum</w:t>
      </w:r>
      <w:proofErr w:type="spellEnd"/>
      <w:r w:rsidRPr="006B533C">
        <w:rPr>
          <w:rFonts w:asciiTheme="minorHAnsi" w:hAnsiTheme="minorHAnsi"/>
          <w:i/>
          <w:lang w:val="en-US"/>
        </w:rPr>
        <w:t xml:space="preserve"> and the risk of tuberculosis in a high incidence setting. </w:t>
      </w:r>
      <w:r w:rsidRPr="006B533C">
        <w:rPr>
          <w:rFonts w:asciiTheme="minorHAnsi" w:hAnsiTheme="minorHAnsi"/>
          <w:b/>
          <w:lang w:val="en-US"/>
        </w:rPr>
        <w:t>Bjorn-Mortensen K</w:t>
      </w:r>
      <w:r w:rsidRPr="006B533C">
        <w:rPr>
          <w:rFonts w:asciiTheme="minorHAnsi" w:hAnsiTheme="minorHAnsi"/>
          <w:lang w:val="en-US"/>
        </w:rPr>
        <w:t xml:space="preserve">, </w:t>
      </w:r>
      <w:proofErr w:type="spellStart"/>
      <w:r w:rsidRPr="006B533C">
        <w:rPr>
          <w:rFonts w:asciiTheme="minorHAnsi" w:hAnsiTheme="minorHAnsi"/>
          <w:lang w:val="en-US"/>
        </w:rPr>
        <w:t>Ladefoged</w:t>
      </w:r>
      <w:proofErr w:type="spellEnd"/>
      <w:r w:rsidRPr="006B533C">
        <w:rPr>
          <w:rFonts w:asciiTheme="minorHAnsi" w:hAnsiTheme="minorHAnsi"/>
          <w:lang w:val="en-US"/>
        </w:rPr>
        <w:t xml:space="preserve"> K, </w:t>
      </w:r>
      <w:proofErr w:type="spellStart"/>
      <w:r w:rsidRPr="006B533C">
        <w:rPr>
          <w:rFonts w:asciiTheme="minorHAnsi" w:hAnsiTheme="minorHAnsi"/>
          <w:lang w:val="en-US"/>
        </w:rPr>
        <w:t>Simonsen</w:t>
      </w:r>
      <w:proofErr w:type="spellEnd"/>
      <w:r w:rsidRPr="006B533C">
        <w:rPr>
          <w:rFonts w:asciiTheme="minorHAnsi" w:hAnsiTheme="minorHAnsi"/>
          <w:lang w:val="en-US"/>
        </w:rPr>
        <w:t xml:space="preserve"> J, </w:t>
      </w:r>
      <w:proofErr w:type="spellStart"/>
      <w:r w:rsidRPr="006B533C">
        <w:rPr>
          <w:rFonts w:asciiTheme="minorHAnsi" w:hAnsiTheme="minorHAnsi"/>
          <w:lang w:val="en-US"/>
        </w:rPr>
        <w:t>Michelsen</w:t>
      </w:r>
      <w:proofErr w:type="spellEnd"/>
      <w:r w:rsidRPr="006B533C">
        <w:rPr>
          <w:rFonts w:asciiTheme="minorHAnsi" w:hAnsiTheme="minorHAnsi"/>
          <w:lang w:val="en-US"/>
        </w:rPr>
        <w:t xml:space="preserve"> SW, Florian HC, Koch A, </w:t>
      </w:r>
      <w:proofErr w:type="spellStart"/>
      <w:r w:rsidRPr="006B533C">
        <w:rPr>
          <w:rFonts w:asciiTheme="minorHAnsi" w:hAnsiTheme="minorHAnsi"/>
          <w:lang w:val="en-US"/>
        </w:rPr>
        <w:t>Lillebaek</w:t>
      </w:r>
      <w:proofErr w:type="spellEnd"/>
      <w:r w:rsidRPr="006B533C">
        <w:rPr>
          <w:rFonts w:asciiTheme="minorHAnsi" w:hAnsiTheme="minorHAnsi"/>
          <w:lang w:val="en-US"/>
        </w:rPr>
        <w:t xml:space="preserve"> T, Andersen AB, </w:t>
      </w:r>
      <w:proofErr w:type="spellStart"/>
      <w:r w:rsidRPr="006B533C">
        <w:rPr>
          <w:rFonts w:asciiTheme="minorHAnsi" w:hAnsiTheme="minorHAnsi"/>
          <w:lang w:val="en-US"/>
        </w:rPr>
        <w:t>Soborg</w:t>
      </w:r>
      <w:proofErr w:type="spellEnd"/>
      <w:r w:rsidRPr="006B533C">
        <w:rPr>
          <w:rFonts w:asciiTheme="minorHAnsi" w:hAnsiTheme="minorHAnsi"/>
          <w:lang w:val="en-US"/>
        </w:rPr>
        <w:t xml:space="preserve"> B, </w:t>
      </w:r>
      <w:proofErr w:type="spellStart"/>
      <w:r w:rsidRPr="006B533C">
        <w:rPr>
          <w:rStyle w:val="jrnl"/>
          <w:rFonts w:asciiTheme="minorHAnsi" w:hAnsiTheme="minorHAnsi" w:cs="Arial"/>
          <w:lang w:val="en-US"/>
        </w:rPr>
        <w:t>Int</w:t>
      </w:r>
      <w:proofErr w:type="spellEnd"/>
      <w:r w:rsidRPr="006B533C">
        <w:rPr>
          <w:rStyle w:val="jrnl"/>
          <w:rFonts w:asciiTheme="minorHAnsi" w:hAnsiTheme="minorHAnsi" w:cs="Arial"/>
          <w:lang w:val="en-US"/>
        </w:rPr>
        <w:t xml:space="preserve"> J Circumpolar Health</w:t>
      </w:r>
      <w:r w:rsidRPr="006B533C">
        <w:rPr>
          <w:rFonts w:asciiTheme="minorHAnsi" w:hAnsiTheme="minorHAnsi" w:cs="Arial"/>
          <w:lang w:val="en-US"/>
        </w:rPr>
        <w:t xml:space="preserve">. </w:t>
      </w:r>
      <w:r w:rsidRPr="006B533C">
        <w:rPr>
          <w:rFonts w:asciiTheme="minorHAnsi" w:hAnsiTheme="minorHAnsi" w:cs="Arial"/>
        </w:rPr>
        <w:t xml:space="preserve">2016 </w:t>
      </w:r>
      <w:proofErr w:type="spellStart"/>
      <w:r w:rsidRPr="006B533C">
        <w:rPr>
          <w:rFonts w:asciiTheme="minorHAnsi" w:hAnsiTheme="minorHAnsi" w:cs="Arial"/>
        </w:rPr>
        <w:t>Oct</w:t>
      </w:r>
      <w:proofErr w:type="spellEnd"/>
      <w:r w:rsidRPr="006B533C">
        <w:rPr>
          <w:rFonts w:asciiTheme="minorHAnsi" w:hAnsiTheme="minorHAnsi" w:cs="Arial"/>
        </w:rPr>
        <w:t xml:space="preserve"> </w:t>
      </w:r>
      <w:proofErr w:type="gramStart"/>
      <w:r w:rsidRPr="006B533C">
        <w:rPr>
          <w:rFonts w:asciiTheme="minorHAnsi" w:hAnsiTheme="minorHAnsi" w:cs="Arial"/>
        </w:rPr>
        <w:t>25;75:32666</w:t>
      </w:r>
      <w:proofErr w:type="gramEnd"/>
    </w:p>
    <w:p w14:paraId="1394D522" w14:textId="63C95549" w:rsidR="00D327B9" w:rsidRPr="006B533C" w:rsidRDefault="00D327B9" w:rsidP="006B533C">
      <w:pPr>
        <w:pStyle w:val="Listeafsnit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right="57"/>
        <w:outlineLvl w:val="0"/>
        <w:rPr>
          <w:rFonts w:asciiTheme="minorHAnsi" w:hAnsiTheme="minorHAnsi" w:cs="Arial"/>
          <w:b/>
          <w:i/>
        </w:rPr>
      </w:pPr>
      <w:r w:rsidRPr="006B533C">
        <w:rPr>
          <w:rFonts w:asciiTheme="minorHAnsi" w:hAnsiTheme="minorHAnsi" w:cs="Lucida Sans Unicode"/>
          <w:bCs/>
          <w:i/>
          <w:color w:val="000000"/>
          <w:kern w:val="36"/>
          <w:lang w:val="en-US"/>
        </w:rPr>
        <w:t>Non-specific effects of BCG vaccination on morbidity among children in Greenland: a population-based cohort study</w:t>
      </w:r>
      <w:r w:rsidRPr="006B533C">
        <w:rPr>
          <w:rFonts w:asciiTheme="minorHAnsi" w:hAnsiTheme="minorHAnsi"/>
          <w:i/>
          <w:lang w:val="en-US"/>
        </w:rPr>
        <w:t xml:space="preserve">, </w:t>
      </w:r>
      <w:proofErr w:type="spellStart"/>
      <w:r w:rsidRPr="006B533C">
        <w:rPr>
          <w:rFonts w:asciiTheme="minorHAnsi" w:hAnsiTheme="minorHAnsi"/>
          <w:lang w:val="en-US"/>
        </w:rPr>
        <w:t>Haahr</w:t>
      </w:r>
      <w:proofErr w:type="spellEnd"/>
      <w:r w:rsidRPr="006B533C">
        <w:rPr>
          <w:rFonts w:asciiTheme="minorHAnsi" w:hAnsiTheme="minorHAnsi"/>
          <w:lang w:val="en-US"/>
        </w:rPr>
        <w:t xml:space="preserve"> S, </w:t>
      </w:r>
      <w:proofErr w:type="spellStart"/>
      <w:r w:rsidRPr="006B533C">
        <w:rPr>
          <w:rFonts w:asciiTheme="minorHAnsi" w:hAnsiTheme="minorHAnsi"/>
          <w:lang w:val="en-US"/>
        </w:rPr>
        <w:t>Michelsen</w:t>
      </w:r>
      <w:proofErr w:type="spellEnd"/>
      <w:r w:rsidRPr="006B533C">
        <w:rPr>
          <w:rFonts w:asciiTheme="minorHAnsi" w:hAnsiTheme="minorHAnsi"/>
          <w:lang w:val="en-US"/>
        </w:rPr>
        <w:t xml:space="preserve"> SW, </w:t>
      </w:r>
      <w:proofErr w:type="spellStart"/>
      <w:r w:rsidRPr="006B533C">
        <w:rPr>
          <w:rFonts w:asciiTheme="minorHAnsi" w:hAnsiTheme="minorHAnsi"/>
          <w:lang w:val="en-US"/>
        </w:rPr>
        <w:t>Andersson</w:t>
      </w:r>
      <w:proofErr w:type="spellEnd"/>
      <w:r w:rsidRPr="006B533C">
        <w:rPr>
          <w:rFonts w:asciiTheme="minorHAnsi" w:hAnsiTheme="minorHAnsi"/>
          <w:lang w:val="en-US"/>
        </w:rPr>
        <w:t xml:space="preserve"> M, </w:t>
      </w:r>
      <w:r w:rsidRPr="006B533C">
        <w:rPr>
          <w:rFonts w:asciiTheme="minorHAnsi" w:hAnsiTheme="minorHAnsi"/>
          <w:b/>
          <w:lang w:val="en-US"/>
        </w:rPr>
        <w:t>Bjorn-Mortensen K</w:t>
      </w:r>
      <w:r w:rsidRPr="006B533C">
        <w:rPr>
          <w:rFonts w:asciiTheme="minorHAnsi" w:hAnsiTheme="minorHAnsi"/>
          <w:lang w:val="en-US"/>
        </w:rPr>
        <w:t xml:space="preserve">, Koch A, </w:t>
      </w:r>
      <w:proofErr w:type="spellStart"/>
      <w:r w:rsidRPr="006B533C">
        <w:rPr>
          <w:rFonts w:asciiTheme="minorHAnsi" w:hAnsiTheme="minorHAnsi"/>
          <w:lang w:val="en-US"/>
        </w:rPr>
        <w:t>Soborg</w:t>
      </w:r>
      <w:proofErr w:type="spellEnd"/>
      <w:r w:rsidRPr="006B533C">
        <w:rPr>
          <w:rFonts w:asciiTheme="minorHAnsi" w:hAnsiTheme="minorHAnsi"/>
          <w:lang w:val="en-US"/>
        </w:rPr>
        <w:t xml:space="preserve"> B, </w:t>
      </w:r>
      <w:proofErr w:type="spellStart"/>
      <w:r w:rsidRPr="006B533C">
        <w:rPr>
          <w:rFonts w:asciiTheme="minorHAnsi" w:hAnsiTheme="minorHAnsi"/>
          <w:lang w:val="en-US"/>
        </w:rPr>
        <w:t>Wohlfahrt</w:t>
      </w:r>
      <w:proofErr w:type="spellEnd"/>
      <w:r w:rsidRPr="006B533C">
        <w:rPr>
          <w:rFonts w:asciiTheme="minorHAnsi" w:hAnsiTheme="minorHAnsi"/>
          <w:lang w:val="en-US"/>
        </w:rPr>
        <w:t xml:space="preserve"> J, </w:t>
      </w:r>
      <w:proofErr w:type="spellStart"/>
      <w:r w:rsidRPr="006B533C">
        <w:rPr>
          <w:rFonts w:asciiTheme="minorHAnsi" w:hAnsiTheme="minorHAnsi"/>
          <w:lang w:val="en-US"/>
        </w:rPr>
        <w:t>Melbye</w:t>
      </w:r>
      <w:proofErr w:type="spellEnd"/>
      <w:r w:rsidRPr="006B533C">
        <w:rPr>
          <w:rFonts w:asciiTheme="minorHAnsi" w:hAnsiTheme="minorHAnsi"/>
          <w:lang w:val="en-US"/>
        </w:rPr>
        <w:t xml:space="preserve"> M. </w:t>
      </w:r>
      <w:r w:rsidRPr="006B533C">
        <w:rPr>
          <w:rFonts w:asciiTheme="minorHAnsi" w:hAnsiTheme="minorHAnsi" w:cs="Lucida Sans Unicode"/>
          <w:color w:val="333300"/>
          <w:lang w:val="en-US"/>
        </w:rPr>
        <w:t xml:space="preserve">Int. J. </w:t>
      </w:r>
      <w:proofErr w:type="spellStart"/>
      <w:r w:rsidRPr="006B533C">
        <w:rPr>
          <w:rFonts w:asciiTheme="minorHAnsi" w:hAnsiTheme="minorHAnsi" w:cs="Lucida Sans Unicode"/>
          <w:color w:val="333300"/>
          <w:lang w:val="en-US"/>
        </w:rPr>
        <w:t>Epidemiol</w:t>
      </w:r>
      <w:proofErr w:type="spellEnd"/>
      <w:r w:rsidRPr="006B533C">
        <w:rPr>
          <w:rFonts w:asciiTheme="minorHAnsi" w:hAnsiTheme="minorHAnsi" w:cs="Lucida Sans Unicode"/>
          <w:color w:val="333300"/>
          <w:lang w:val="en-US"/>
        </w:rPr>
        <w:t xml:space="preserve">. </w:t>
      </w:r>
      <w:r w:rsidRPr="006B533C">
        <w:rPr>
          <w:rFonts w:asciiTheme="minorHAnsi" w:hAnsiTheme="minorHAnsi" w:cs="Lucida Sans Unicode"/>
          <w:color w:val="333300"/>
        </w:rPr>
        <w:t xml:space="preserve">2016. </w:t>
      </w:r>
      <w:proofErr w:type="spellStart"/>
      <w:r w:rsidRPr="006B533C">
        <w:rPr>
          <w:rFonts w:asciiTheme="minorHAnsi" w:hAnsiTheme="minorHAnsi" w:cs="Lucida Sans Unicode"/>
          <w:color w:val="333300"/>
        </w:rPr>
        <w:t>Epub</w:t>
      </w:r>
      <w:proofErr w:type="spellEnd"/>
      <w:r w:rsidRPr="006B533C">
        <w:rPr>
          <w:rFonts w:asciiTheme="minorHAnsi" w:hAnsiTheme="minorHAnsi" w:cs="Lucida Sans Unicode"/>
          <w:color w:val="333300"/>
        </w:rPr>
        <w:t xml:space="preserve"> 2016 </w:t>
      </w:r>
      <w:proofErr w:type="spellStart"/>
      <w:r w:rsidRPr="006B533C">
        <w:rPr>
          <w:rFonts w:asciiTheme="minorHAnsi" w:hAnsiTheme="minorHAnsi" w:cs="Lucida Sans Unicode"/>
          <w:color w:val="333300"/>
        </w:rPr>
        <w:t>October</w:t>
      </w:r>
      <w:proofErr w:type="spellEnd"/>
    </w:p>
    <w:p w14:paraId="416B8C7B" w14:textId="342ED088" w:rsidR="00D327B9" w:rsidRPr="006B533C" w:rsidRDefault="00D327B9" w:rsidP="006B533C">
      <w:pPr>
        <w:pStyle w:val="Listeafsnit"/>
        <w:numPr>
          <w:ilvl w:val="0"/>
          <w:numId w:val="24"/>
        </w:numPr>
        <w:spacing w:line="240" w:lineRule="auto"/>
        <w:ind w:right="57"/>
        <w:rPr>
          <w:rFonts w:asciiTheme="minorHAnsi" w:hAnsiTheme="minorHAnsi"/>
          <w:lang w:val="en-US"/>
        </w:rPr>
      </w:pPr>
      <w:r w:rsidRPr="006B533C">
        <w:rPr>
          <w:rFonts w:asciiTheme="minorHAnsi" w:hAnsiTheme="minorHAnsi"/>
          <w:i/>
          <w:lang w:val="en-US"/>
        </w:rPr>
        <w:t>Tracing Mycobacterium tuberculosis transmission by whole genome sequencing in a high incidence setting: a retrospective population-based study in East Greenland.</w:t>
      </w:r>
      <w:r w:rsidRPr="006B533C">
        <w:rPr>
          <w:rFonts w:asciiTheme="minorHAnsi" w:hAnsiTheme="minorHAnsi"/>
          <w:color w:val="FF0000"/>
          <w:lang w:val="en-US"/>
        </w:rPr>
        <w:t xml:space="preserve"> </w:t>
      </w:r>
      <w:r w:rsidRPr="006B533C">
        <w:rPr>
          <w:rFonts w:asciiTheme="minorHAnsi" w:hAnsiTheme="minorHAnsi"/>
          <w:b/>
          <w:lang w:val="en-US"/>
        </w:rPr>
        <w:t>Bjorn-Mortensen</w:t>
      </w:r>
      <w:r w:rsidRPr="006B533C">
        <w:rPr>
          <w:rFonts w:asciiTheme="minorHAnsi" w:hAnsiTheme="minorHAnsi"/>
          <w:lang w:val="en-US"/>
        </w:rPr>
        <w:t xml:space="preserve">. K, </w:t>
      </w:r>
      <w:proofErr w:type="spellStart"/>
      <w:r w:rsidRPr="006B533C">
        <w:rPr>
          <w:rFonts w:asciiTheme="minorHAnsi" w:hAnsiTheme="minorHAnsi"/>
          <w:lang w:val="en-US"/>
        </w:rPr>
        <w:t>Soborg</w:t>
      </w:r>
      <w:proofErr w:type="spellEnd"/>
      <w:r w:rsidRPr="006B533C">
        <w:rPr>
          <w:rFonts w:asciiTheme="minorHAnsi" w:hAnsiTheme="minorHAnsi"/>
          <w:lang w:val="en-US"/>
        </w:rPr>
        <w:t xml:space="preserve"> B, Koch A, </w:t>
      </w:r>
      <w:proofErr w:type="spellStart"/>
      <w:r w:rsidRPr="006B533C">
        <w:rPr>
          <w:rFonts w:asciiTheme="minorHAnsi" w:hAnsiTheme="minorHAnsi"/>
          <w:lang w:val="en-US"/>
        </w:rPr>
        <w:t>Ladefoged</w:t>
      </w:r>
      <w:proofErr w:type="spellEnd"/>
      <w:r w:rsidRPr="006B533C">
        <w:rPr>
          <w:rFonts w:asciiTheme="minorHAnsi" w:hAnsiTheme="minorHAnsi"/>
          <w:lang w:val="en-US"/>
        </w:rPr>
        <w:t xml:space="preserve"> K, </w:t>
      </w:r>
      <w:proofErr w:type="spellStart"/>
      <w:r w:rsidRPr="006B533C">
        <w:rPr>
          <w:rFonts w:asciiTheme="minorHAnsi" w:hAnsiTheme="minorHAnsi"/>
          <w:lang w:val="en-US"/>
        </w:rPr>
        <w:t>Merker</w:t>
      </w:r>
      <w:proofErr w:type="spellEnd"/>
      <w:r w:rsidRPr="006B533C">
        <w:rPr>
          <w:rFonts w:asciiTheme="minorHAnsi" w:hAnsiTheme="minorHAnsi"/>
          <w:lang w:val="en-US"/>
        </w:rPr>
        <w:t xml:space="preserve"> M, </w:t>
      </w:r>
      <w:proofErr w:type="spellStart"/>
      <w:r w:rsidRPr="006B533C">
        <w:rPr>
          <w:rFonts w:asciiTheme="minorHAnsi" w:hAnsiTheme="minorHAnsi"/>
          <w:lang w:val="en-US"/>
        </w:rPr>
        <w:t>Lillebaek</w:t>
      </w:r>
      <w:proofErr w:type="spellEnd"/>
      <w:r w:rsidRPr="006B533C">
        <w:rPr>
          <w:rFonts w:asciiTheme="minorHAnsi" w:hAnsiTheme="minorHAnsi"/>
          <w:lang w:val="en-US"/>
        </w:rPr>
        <w:t xml:space="preserve"> T, Andersen AB, </w:t>
      </w:r>
      <w:proofErr w:type="spellStart"/>
      <w:r w:rsidRPr="006B533C">
        <w:rPr>
          <w:rFonts w:asciiTheme="minorHAnsi" w:hAnsiTheme="minorHAnsi"/>
          <w:lang w:val="en-US"/>
        </w:rPr>
        <w:t>Niemann</w:t>
      </w:r>
      <w:proofErr w:type="spellEnd"/>
      <w:r w:rsidRPr="006B533C">
        <w:rPr>
          <w:rFonts w:asciiTheme="minorHAnsi" w:hAnsiTheme="minorHAnsi"/>
          <w:lang w:val="en-US"/>
        </w:rPr>
        <w:t xml:space="preserve"> S, Kohl TA. </w:t>
      </w:r>
      <w:proofErr w:type="spellStart"/>
      <w:r w:rsidRPr="006B533C">
        <w:rPr>
          <w:rFonts w:asciiTheme="minorHAnsi" w:hAnsiTheme="minorHAnsi"/>
          <w:lang w:val="en-US"/>
        </w:rPr>
        <w:t>Sci</w:t>
      </w:r>
      <w:proofErr w:type="spellEnd"/>
      <w:r w:rsidRPr="006B533C">
        <w:rPr>
          <w:rFonts w:asciiTheme="minorHAnsi" w:hAnsiTheme="minorHAnsi"/>
          <w:lang w:val="en-US"/>
        </w:rPr>
        <w:t xml:space="preserve"> Rep. </w:t>
      </w:r>
      <w:r w:rsidRPr="006B533C">
        <w:rPr>
          <w:rFonts w:asciiTheme="minorHAnsi" w:hAnsiTheme="minorHAnsi" w:cs="Arial"/>
          <w:lang w:val="en-US"/>
        </w:rPr>
        <w:t xml:space="preserve">2016 Sep </w:t>
      </w:r>
      <w:proofErr w:type="gramStart"/>
      <w:r w:rsidRPr="006B533C">
        <w:rPr>
          <w:rFonts w:asciiTheme="minorHAnsi" w:hAnsiTheme="minorHAnsi" w:cs="Arial"/>
          <w:lang w:val="en-US"/>
        </w:rPr>
        <w:t>12;6:33180</w:t>
      </w:r>
      <w:proofErr w:type="gramEnd"/>
    </w:p>
    <w:p w14:paraId="5103C579" w14:textId="336CFB23" w:rsidR="00D327B9" w:rsidRPr="003C0647" w:rsidRDefault="00D327B9" w:rsidP="006B533C">
      <w:pPr>
        <w:pStyle w:val="Listeafsnit"/>
        <w:numPr>
          <w:ilvl w:val="0"/>
          <w:numId w:val="24"/>
        </w:numPr>
        <w:spacing w:line="240" w:lineRule="auto"/>
        <w:ind w:right="57"/>
        <w:rPr>
          <w:rFonts w:asciiTheme="minorHAnsi" w:hAnsiTheme="minorHAnsi" w:cs="Arial"/>
        </w:rPr>
      </w:pPr>
      <w:r w:rsidRPr="006B533C">
        <w:rPr>
          <w:rFonts w:asciiTheme="minorHAnsi" w:hAnsiTheme="minorHAnsi" w:cs="Arial"/>
          <w:i/>
          <w:lang w:val="en-US"/>
        </w:rPr>
        <w:t xml:space="preserve">Direct DNA extraction from Mycobacterium tuberculosis frozen stocks – a </w:t>
      </w:r>
      <w:proofErr w:type="spellStart"/>
      <w:r w:rsidRPr="006B533C">
        <w:rPr>
          <w:rFonts w:asciiTheme="minorHAnsi" w:hAnsiTheme="minorHAnsi" w:cs="Arial"/>
          <w:i/>
          <w:lang w:val="en-US"/>
        </w:rPr>
        <w:t>reculture</w:t>
      </w:r>
      <w:proofErr w:type="spellEnd"/>
      <w:r w:rsidRPr="006B533C">
        <w:rPr>
          <w:rFonts w:asciiTheme="minorHAnsi" w:hAnsiTheme="minorHAnsi" w:cs="Arial"/>
          <w:i/>
          <w:lang w:val="en-US"/>
        </w:rPr>
        <w:t xml:space="preserve"> independent approach to whole genome sequencing of historic isolates.</w:t>
      </w:r>
      <w:r w:rsidRPr="006B533C">
        <w:rPr>
          <w:rFonts w:asciiTheme="minorHAnsi" w:hAnsiTheme="minorHAnsi" w:cs="Arial"/>
          <w:lang w:val="en-US"/>
        </w:rPr>
        <w:t xml:space="preserve"> </w:t>
      </w:r>
      <w:r w:rsidRPr="006B533C">
        <w:rPr>
          <w:rFonts w:asciiTheme="minorHAnsi" w:hAnsiTheme="minorHAnsi" w:cs="Arial"/>
          <w:b/>
        </w:rPr>
        <w:t>Bjorn-Mortensen K</w:t>
      </w:r>
      <w:r w:rsidRPr="006B533C">
        <w:rPr>
          <w:rFonts w:asciiTheme="minorHAnsi" w:hAnsiTheme="minorHAnsi" w:cs="Arial"/>
        </w:rPr>
        <w:t xml:space="preserve">, </w:t>
      </w:r>
      <w:proofErr w:type="spellStart"/>
      <w:r w:rsidRPr="006B533C">
        <w:rPr>
          <w:rFonts w:asciiTheme="minorHAnsi" w:hAnsiTheme="minorHAnsi" w:cs="Arial"/>
        </w:rPr>
        <w:t>Zallet</w:t>
      </w:r>
      <w:proofErr w:type="spellEnd"/>
      <w:r w:rsidRPr="006B533C">
        <w:rPr>
          <w:rFonts w:asciiTheme="minorHAnsi" w:hAnsiTheme="minorHAnsi" w:cs="Arial"/>
        </w:rPr>
        <w:t xml:space="preserve"> J, </w:t>
      </w:r>
      <w:proofErr w:type="spellStart"/>
      <w:r w:rsidRPr="006B533C">
        <w:rPr>
          <w:rFonts w:asciiTheme="minorHAnsi" w:hAnsiTheme="minorHAnsi" w:cs="Arial"/>
        </w:rPr>
        <w:t>Lillebaek</w:t>
      </w:r>
      <w:proofErr w:type="spellEnd"/>
      <w:r w:rsidRPr="006B533C">
        <w:rPr>
          <w:rFonts w:asciiTheme="minorHAnsi" w:hAnsiTheme="minorHAnsi" w:cs="Arial"/>
        </w:rPr>
        <w:t xml:space="preserve"> T, Andersen AB, Niemann S, Rasmussen EM, Kohl TA. J </w:t>
      </w:r>
      <w:proofErr w:type="spellStart"/>
      <w:r w:rsidRPr="006B533C">
        <w:rPr>
          <w:rFonts w:asciiTheme="minorHAnsi" w:hAnsiTheme="minorHAnsi" w:cs="Arial"/>
        </w:rPr>
        <w:t>Clin</w:t>
      </w:r>
      <w:proofErr w:type="spellEnd"/>
      <w:r w:rsidRPr="006B533C">
        <w:rPr>
          <w:rFonts w:asciiTheme="minorHAnsi" w:hAnsiTheme="minorHAnsi" w:cs="Arial"/>
        </w:rPr>
        <w:t xml:space="preserve"> </w:t>
      </w:r>
      <w:proofErr w:type="spellStart"/>
      <w:r w:rsidRPr="006B533C">
        <w:rPr>
          <w:rFonts w:asciiTheme="minorHAnsi" w:hAnsiTheme="minorHAnsi" w:cs="Arial"/>
        </w:rPr>
        <w:t>Microbiol</w:t>
      </w:r>
      <w:proofErr w:type="spellEnd"/>
      <w:r w:rsidRPr="006B533C">
        <w:rPr>
          <w:rFonts w:asciiTheme="minorHAnsi" w:hAnsiTheme="minorHAnsi" w:cs="Arial"/>
        </w:rPr>
        <w:t>. 2015 Aug;53</w:t>
      </w:r>
      <w:r w:rsidRPr="003C0647">
        <w:rPr>
          <w:rFonts w:asciiTheme="minorHAnsi" w:hAnsiTheme="minorHAnsi" w:cs="Arial"/>
        </w:rPr>
        <w:t xml:space="preserve">(8):2716-9. </w:t>
      </w:r>
      <w:proofErr w:type="spellStart"/>
      <w:r w:rsidRPr="003C0647">
        <w:rPr>
          <w:rFonts w:asciiTheme="minorHAnsi" w:hAnsiTheme="minorHAnsi" w:cs="Arial"/>
        </w:rPr>
        <w:t>Epub</w:t>
      </w:r>
      <w:proofErr w:type="spellEnd"/>
      <w:r w:rsidRPr="003C0647">
        <w:rPr>
          <w:rFonts w:asciiTheme="minorHAnsi" w:hAnsiTheme="minorHAnsi" w:cs="Arial"/>
        </w:rPr>
        <w:t xml:space="preserve"> 2015 May 27</w:t>
      </w:r>
    </w:p>
    <w:p w14:paraId="6F62B0C7" w14:textId="781E6217" w:rsidR="00D327B9" w:rsidRPr="003C0647" w:rsidRDefault="00D327B9" w:rsidP="006B533C">
      <w:pPr>
        <w:pStyle w:val="Listeafsnit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right="57"/>
        <w:rPr>
          <w:rFonts w:asciiTheme="minorHAnsi" w:hAnsiTheme="minorHAnsi"/>
        </w:rPr>
      </w:pPr>
      <w:r w:rsidRPr="003C0647">
        <w:rPr>
          <w:rFonts w:asciiTheme="minorHAnsi" w:hAnsiTheme="minorHAnsi"/>
          <w:i/>
          <w:lang w:val="en-US"/>
        </w:rPr>
        <w:t xml:space="preserve">Rapid change in the ciprofloxacin-resistance pattern among Neisseria </w:t>
      </w:r>
      <w:proofErr w:type="spellStart"/>
      <w:r w:rsidRPr="003C0647">
        <w:rPr>
          <w:rFonts w:asciiTheme="minorHAnsi" w:hAnsiTheme="minorHAnsi"/>
          <w:i/>
          <w:lang w:val="en-US"/>
        </w:rPr>
        <w:t>gonorrhoea</w:t>
      </w:r>
      <w:proofErr w:type="spellEnd"/>
      <w:r w:rsidRPr="003C0647">
        <w:rPr>
          <w:rFonts w:asciiTheme="minorHAnsi" w:hAnsiTheme="minorHAnsi"/>
          <w:i/>
          <w:lang w:val="en-US"/>
        </w:rPr>
        <w:t xml:space="preserve"> strains in Nuuk, Greenland. Time to re-consider preventive and treatment strategies.</w:t>
      </w:r>
      <w:r w:rsidRPr="003C0647">
        <w:rPr>
          <w:rFonts w:asciiTheme="minorHAnsi" w:hAnsiTheme="minorHAnsi" w:cs="Arial"/>
          <w:b/>
          <w:lang w:val="en-US" w:bidi="en-US"/>
        </w:rPr>
        <w:t xml:space="preserve"> </w:t>
      </w:r>
      <w:proofErr w:type="spellStart"/>
      <w:r w:rsidRPr="003C0647">
        <w:rPr>
          <w:rFonts w:asciiTheme="minorHAnsi" w:hAnsiTheme="minorHAnsi"/>
          <w:lang w:val="en-US"/>
        </w:rPr>
        <w:t>Rolskov</w:t>
      </w:r>
      <w:proofErr w:type="spellEnd"/>
      <w:r w:rsidRPr="003C0647">
        <w:rPr>
          <w:rFonts w:asciiTheme="minorHAnsi" w:hAnsiTheme="minorHAnsi"/>
          <w:lang w:val="en-US"/>
        </w:rPr>
        <w:t xml:space="preserve"> A S, </w:t>
      </w:r>
      <w:r w:rsidRPr="003C0647">
        <w:rPr>
          <w:rFonts w:asciiTheme="minorHAnsi" w:hAnsiTheme="minorHAnsi"/>
          <w:b/>
          <w:lang w:val="en-US"/>
        </w:rPr>
        <w:t>Bjorn-Mortensen K</w:t>
      </w:r>
      <w:r w:rsidRPr="003C0647">
        <w:rPr>
          <w:rFonts w:asciiTheme="minorHAnsi" w:hAnsiTheme="minorHAnsi"/>
          <w:lang w:val="en-US"/>
        </w:rPr>
        <w:t xml:space="preserve">, </w:t>
      </w:r>
      <w:proofErr w:type="spellStart"/>
      <w:r w:rsidRPr="003C0647">
        <w:rPr>
          <w:rFonts w:asciiTheme="minorHAnsi" w:hAnsiTheme="minorHAnsi"/>
          <w:lang w:val="en-US"/>
        </w:rPr>
        <w:t>Mulvad</w:t>
      </w:r>
      <w:proofErr w:type="spellEnd"/>
      <w:r w:rsidRPr="003C0647">
        <w:rPr>
          <w:rFonts w:asciiTheme="minorHAnsi" w:hAnsiTheme="minorHAnsi"/>
          <w:lang w:val="en-US"/>
        </w:rPr>
        <w:t xml:space="preserve"> G, </w:t>
      </w:r>
      <w:proofErr w:type="spellStart"/>
      <w:r w:rsidRPr="003C0647">
        <w:rPr>
          <w:rFonts w:asciiTheme="minorHAnsi" w:hAnsiTheme="minorHAnsi"/>
          <w:lang w:val="en-US"/>
        </w:rPr>
        <w:t>Poulsen</w:t>
      </w:r>
      <w:proofErr w:type="spellEnd"/>
      <w:r w:rsidRPr="003C0647">
        <w:rPr>
          <w:rFonts w:asciiTheme="minorHAnsi" w:hAnsiTheme="minorHAnsi"/>
          <w:lang w:val="en-US"/>
        </w:rPr>
        <w:t xml:space="preserve"> P, Jensen J S, Pedersen M L. </w:t>
      </w:r>
      <w:proofErr w:type="spellStart"/>
      <w:r w:rsidRPr="003C0647">
        <w:rPr>
          <w:rFonts w:asciiTheme="minorHAnsi" w:hAnsiTheme="minorHAnsi"/>
          <w:lang w:val="en-US"/>
        </w:rPr>
        <w:t>Int</w:t>
      </w:r>
      <w:proofErr w:type="spellEnd"/>
      <w:r w:rsidRPr="003C0647">
        <w:rPr>
          <w:rFonts w:asciiTheme="minorHAnsi" w:hAnsiTheme="minorHAnsi"/>
          <w:lang w:val="en-US"/>
        </w:rPr>
        <w:t xml:space="preserve"> J Circumpolar Health. </w:t>
      </w:r>
      <w:r w:rsidRPr="003C0647">
        <w:rPr>
          <w:rFonts w:asciiTheme="minorHAnsi" w:hAnsiTheme="minorHAnsi"/>
        </w:rPr>
        <w:t xml:space="preserve">2015 May </w:t>
      </w:r>
      <w:proofErr w:type="gramStart"/>
      <w:r w:rsidRPr="003C0647">
        <w:rPr>
          <w:rFonts w:asciiTheme="minorHAnsi" w:hAnsiTheme="minorHAnsi"/>
        </w:rPr>
        <w:t>5;74:26916</w:t>
      </w:r>
      <w:proofErr w:type="gramEnd"/>
    </w:p>
    <w:p w14:paraId="728EB32D" w14:textId="43B3820B" w:rsidR="00D327B9" w:rsidRPr="003C0647" w:rsidRDefault="00D327B9" w:rsidP="006B533C">
      <w:pPr>
        <w:pStyle w:val="Listeafsnit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right="57"/>
        <w:rPr>
          <w:rFonts w:asciiTheme="minorHAnsi" w:hAnsiTheme="minorHAnsi"/>
        </w:rPr>
      </w:pPr>
      <w:r w:rsidRPr="003C0647">
        <w:rPr>
          <w:rFonts w:asciiTheme="minorHAnsi" w:hAnsiTheme="minorHAnsi"/>
          <w:i/>
          <w:lang w:val="en-US"/>
        </w:rPr>
        <w:t>Tuberculosis outbreak in East Greenland. Groups at risk in an isolated arctic setting</w:t>
      </w:r>
      <w:r w:rsidRPr="003C0647">
        <w:rPr>
          <w:rFonts w:asciiTheme="minorHAnsi" w:hAnsiTheme="minorHAnsi" w:cs="Arial"/>
          <w:b/>
          <w:i/>
          <w:lang w:val="en-US" w:bidi="en-US"/>
        </w:rPr>
        <w:t>.</w:t>
      </w:r>
      <w:r w:rsidRPr="003C0647">
        <w:rPr>
          <w:rFonts w:asciiTheme="minorHAnsi" w:hAnsiTheme="minorHAnsi" w:cs="Arial"/>
          <w:b/>
          <w:lang w:val="en-US" w:bidi="en-US"/>
        </w:rPr>
        <w:t xml:space="preserve"> </w:t>
      </w:r>
      <w:r w:rsidRPr="003C0647">
        <w:rPr>
          <w:rFonts w:asciiTheme="minorHAnsi" w:hAnsiTheme="minorHAnsi"/>
          <w:b/>
          <w:lang w:val="en-US"/>
        </w:rPr>
        <w:t>Bjorn-Mortensen K</w:t>
      </w:r>
      <w:r w:rsidRPr="003C0647">
        <w:rPr>
          <w:rFonts w:asciiTheme="minorHAnsi" w:hAnsiTheme="minorHAnsi"/>
          <w:lang w:val="en-US"/>
        </w:rPr>
        <w:t>, Andersen A B, Koch</w:t>
      </w:r>
      <w:r w:rsidRPr="003C0647">
        <w:rPr>
          <w:rFonts w:asciiTheme="minorHAnsi" w:hAnsiTheme="minorHAnsi"/>
          <w:vertAlign w:val="superscript"/>
          <w:lang w:val="en-US"/>
        </w:rPr>
        <w:t xml:space="preserve"> </w:t>
      </w:r>
      <w:r w:rsidRPr="003C0647">
        <w:rPr>
          <w:rFonts w:asciiTheme="minorHAnsi" w:hAnsiTheme="minorHAnsi"/>
          <w:lang w:val="en-US"/>
        </w:rPr>
        <w:t xml:space="preserve">A, </w:t>
      </w:r>
      <w:proofErr w:type="spellStart"/>
      <w:r w:rsidRPr="003C0647">
        <w:rPr>
          <w:rFonts w:asciiTheme="minorHAnsi" w:hAnsiTheme="minorHAnsi"/>
          <w:lang w:val="en-US"/>
        </w:rPr>
        <w:t>Ladefoged</w:t>
      </w:r>
      <w:proofErr w:type="spellEnd"/>
      <w:r w:rsidRPr="003C0647">
        <w:rPr>
          <w:rFonts w:asciiTheme="minorHAnsi" w:hAnsiTheme="minorHAnsi"/>
          <w:vertAlign w:val="superscript"/>
          <w:lang w:val="en-US"/>
        </w:rPr>
        <w:t xml:space="preserve"> </w:t>
      </w:r>
      <w:r w:rsidRPr="003C0647">
        <w:rPr>
          <w:rFonts w:asciiTheme="minorHAnsi" w:hAnsiTheme="minorHAnsi"/>
          <w:lang w:val="en-US"/>
        </w:rPr>
        <w:t xml:space="preserve">K, </w:t>
      </w:r>
      <w:proofErr w:type="spellStart"/>
      <w:r w:rsidRPr="003C0647">
        <w:rPr>
          <w:rFonts w:asciiTheme="minorHAnsi" w:hAnsiTheme="minorHAnsi"/>
          <w:lang w:val="en-US"/>
        </w:rPr>
        <w:t>Lillebaek</w:t>
      </w:r>
      <w:proofErr w:type="spellEnd"/>
      <w:r w:rsidRPr="003C0647">
        <w:rPr>
          <w:rFonts w:asciiTheme="minorHAnsi" w:hAnsiTheme="minorHAnsi"/>
          <w:vertAlign w:val="superscript"/>
          <w:lang w:val="en-US"/>
        </w:rPr>
        <w:t xml:space="preserve"> </w:t>
      </w:r>
      <w:r w:rsidRPr="003C0647">
        <w:rPr>
          <w:rFonts w:asciiTheme="minorHAnsi" w:hAnsiTheme="minorHAnsi"/>
          <w:lang w:val="en-US"/>
        </w:rPr>
        <w:t xml:space="preserve">T, </w:t>
      </w:r>
      <w:proofErr w:type="spellStart"/>
      <w:r w:rsidRPr="003C0647">
        <w:rPr>
          <w:rFonts w:asciiTheme="minorHAnsi" w:hAnsiTheme="minorHAnsi"/>
          <w:lang w:val="en-US"/>
        </w:rPr>
        <w:t>Michelsen</w:t>
      </w:r>
      <w:proofErr w:type="spellEnd"/>
      <w:r w:rsidRPr="003C0647">
        <w:rPr>
          <w:rFonts w:asciiTheme="minorHAnsi" w:hAnsiTheme="minorHAnsi"/>
          <w:lang w:val="en-US"/>
        </w:rPr>
        <w:t xml:space="preserve"> S W, </w:t>
      </w:r>
      <w:proofErr w:type="spellStart"/>
      <w:r w:rsidRPr="003C0647">
        <w:rPr>
          <w:rFonts w:asciiTheme="minorHAnsi" w:hAnsiTheme="minorHAnsi"/>
          <w:lang w:val="en-US"/>
        </w:rPr>
        <w:t>Rendal</w:t>
      </w:r>
      <w:proofErr w:type="spellEnd"/>
      <w:r w:rsidRPr="003C0647">
        <w:rPr>
          <w:rFonts w:asciiTheme="minorHAnsi" w:hAnsiTheme="minorHAnsi"/>
          <w:lang w:val="en-US"/>
        </w:rPr>
        <w:t xml:space="preserve"> T, </w:t>
      </w:r>
      <w:proofErr w:type="spellStart"/>
      <w:r w:rsidRPr="003C0647">
        <w:rPr>
          <w:rFonts w:asciiTheme="minorHAnsi" w:hAnsiTheme="minorHAnsi"/>
          <w:lang w:val="en-US"/>
        </w:rPr>
        <w:t>Andersson</w:t>
      </w:r>
      <w:proofErr w:type="spellEnd"/>
      <w:r w:rsidRPr="003C0647">
        <w:rPr>
          <w:rFonts w:asciiTheme="minorHAnsi" w:hAnsiTheme="minorHAnsi"/>
          <w:lang w:val="en-US"/>
        </w:rPr>
        <w:t xml:space="preserve"> M, </w:t>
      </w:r>
      <w:proofErr w:type="spellStart"/>
      <w:r w:rsidRPr="003C0647">
        <w:rPr>
          <w:rFonts w:asciiTheme="minorHAnsi" w:hAnsiTheme="minorHAnsi"/>
          <w:lang w:val="en-US"/>
        </w:rPr>
        <w:t>Simonsen</w:t>
      </w:r>
      <w:proofErr w:type="spellEnd"/>
      <w:r w:rsidRPr="003C0647">
        <w:rPr>
          <w:rFonts w:asciiTheme="minorHAnsi" w:hAnsiTheme="minorHAnsi"/>
          <w:lang w:val="en-US"/>
        </w:rPr>
        <w:t xml:space="preserve"> </w:t>
      </w:r>
      <w:proofErr w:type="gramStart"/>
      <w:r w:rsidRPr="003C0647">
        <w:rPr>
          <w:rFonts w:asciiTheme="minorHAnsi" w:hAnsiTheme="minorHAnsi"/>
          <w:lang w:val="en-US"/>
        </w:rPr>
        <w:t xml:space="preserve">J,  </w:t>
      </w:r>
      <w:proofErr w:type="spellStart"/>
      <w:r w:rsidRPr="003C0647">
        <w:rPr>
          <w:rFonts w:asciiTheme="minorHAnsi" w:hAnsiTheme="minorHAnsi"/>
          <w:lang w:val="en-US"/>
        </w:rPr>
        <w:t>Soborg</w:t>
      </w:r>
      <w:proofErr w:type="spellEnd"/>
      <w:proofErr w:type="gramEnd"/>
      <w:r w:rsidRPr="003C0647">
        <w:rPr>
          <w:rFonts w:asciiTheme="minorHAnsi" w:hAnsiTheme="minorHAnsi"/>
          <w:lang w:val="en-US"/>
        </w:rPr>
        <w:t xml:space="preserve"> B. </w:t>
      </w:r>
      <w:proofErr w:type="spellStart"/>
      <w:r w:rsidRPr="003C0647">
        <w:rPr>
          <w:rFonts w:asciiTheme="minorHAnsi" w:hAnsiTheme="minorHAnsi"/>
          <w:lang w:val="en-US"/>
        </w:rPr>
        <w:t>Eur</w:t>
      </w:r>
      <w:proofErr w:type="spellEnd"/>
      <w:r w:rsidRPr="003C0647">
        <w:rPr>
          <w:rFonts w:asciiTheme="minorHAnsi" w:hAnsiTheme="minorHAnsi"/>
          <w:lang w:val="en-US"/>
        </w:rPr>
        <w:t xml:space="preserve"> </w:t>
      </w:r>
      <w:proofErr w:type="spellStart"/>
      <w:r w:rsidRPr="003C0647">
        <w:rPr>
          <w:rFonts w:asciiTheme="minorHAnsi" w:hAnsiTheme="minorHAnsi"/>
          <w:lang w:val="en-US"/>
        </w:rPr>
        <w:t>Respir</w:t>
      </w:r>
      <w:proofErr w:type="spellEnd"/>
      <w:r w:rsidRPr="003C0647">
        <w:rPr>
          <w:rFonts w:asciiTheme="minorHAnsi" w:hAnsiTheme="minorHAnsi"/>
          <w:lang w:val="en-US"/>
        </w:rPr>
        <w:t xml:space="preserve"> J. 2015 Sep;46(3):865-9. </w:t>
      </w:r>
      <w:proofErr w:type="spellStart"/>
      <w:r w:rsidRPr="003C0647">
        <w:rPr>
          <w:rFonts w:asciiTheme="minorHAnsi" w:hAnsiTheme="minorHAnsi" w:cs="Arial"/>
        </w:rPr>
        <w:t>Epub</w:t>
      </w:r>
      <w:proofErr w:type="spellEnd"/>
      <w:r w:rsidRPr="003C0647">
        <w:rPr>
          <w:rFonts w:asciiTheme="minorHAnsi" w:hAnsiTheme="minorHAnsi" w:cs="Arial"/>
        </w:rPr>
        <w:t xml:space="preserve"> 2015 </w:t>
      </w:r>
      <w:proofErr w:type="spellStart"/>
      <w:r w:rsidRPr="003C0647">
        <w:rPr>
          <w:rFonts w:asciiTheme="minorHAnsi" w:hAnsiTheme="minorHAnsi" w:cs="Arial"/>
        </w:rPr>
        <w:t>Apr</w:t>
      </w:r>
      <w:proofErr w:type="spellEnd"/>
      <w:r w:rsidRPr="003C0647">
        <w:rPr>
          <w:rFonts w:asciiTheme="minorHAnsi" w:hAnsiTheme="minorHAnsi" w:cs="Arial"/>
        </w:rPr>
        <w:t xml:space="preserve"> 16</w:t>
      </w:r>
    </w:p>
    <w:p w14:paraId="39A7D8E7" w14:textId="55ED84DE" w:rsidR="00D327B9" w:rsidRPr="003C0647" w:rsidRDefault="00D327B9" w:rsidP="006B533C">
      <w:pPr>
        <w:pStyle w:val="Listeafsnit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right="57"/>
        <w:rPr>
          <w:rFonts w:asciiTheme="minorHAnsi" w:hAnsiTheme="minorHAnsi" w:cs="Arial"/>
          <w:b/>
          <w:lang w:bidi="en-US"/>
        </w:rPr>
      </w:pPr>
      <w:r w:rsidRPr="003C0647">
        <w:rPr>
          <w:rFonts w:asciiTheme="minorHAnsi" w:eastAsia="Cambria" w:hAnsiTheme="minorHAnsi" w:cs="Ø◊’'38Óˇølæ—"/>
          <w:i/>
          <w:lang w:val="en-US" w:eastAsia="da-DK"/>
        </w:rPr>
        <w:t xml:space="preserve">Determination of NAT2 acetylation status in the Greenlandic population. </w:t>
      </w:r>
      <w:r w:rsidRPr="003C0647">
        <w:rPr>
          <w:rFonts w:asciiTheme="minorHAnsi" w:eastAsia="Cambria" w:hAnsiTheme="minorHAnsi"/>
          <w:lang w:val="en-US" w:eastAsia="da-DK"/>
        </w:rPr>
        <w:t xml:space="preserve">Geller F, </w:t>
      </w:r>
      <w:proofErr w:type="spellStart"/>
      <w:r w:rsidRPr="003C0647">
        <w:rPr>
          <w:rFonts w:asciiTheme="minorHAnsi" w:eastAsia="Cambria" w:hAnsiTheme="minorHAnsi"/>
          <w:lang w:val="en-US" w:eastAsia="da-DK"/>
        </w:rPr>
        <w:t>Soborg</w:t>
      </w:r>
      <w:proofErr w:type="spellEnd"/>
      <w:r w:rsidRPr="003C0647">
        <w:rPr>
          <w:rFonts w:asciiTheme="minorHAnsi" w:eastAsia="Cambria" w:hAnsiTheme="minorHAnsi"/>
          <w:lang w:val="en-US" w:eastAsia="da-DK"/>
        </w:rPr>
        <w:t xml:space="preserve"> B, Koch A, </w:t>
      </w:r>
      <w:proofErr w:type="spellStart"/>
      <w:r w:rsidRPr="003C0647">
        <w:rPr>
          <w:rFonts w:asciiTheme="minorHAnsi" w:eastAsia="Cambria" w:hAnsiTheme="minorHAnsi"/>
          <w:lang w:val="en-US" w:eastAsia="da-DK"/>
        </w:rPr>
        <w:t>Michelsen</w:t>
      </w:r>
      <w:proofErr w:type="spellEnd"/>
      <w:r w:rsidRPr="003C0647">
        <w:rPr>
          <w:rFonts w:asciiTheme="minorHAnsi" w:eastAsia="Cambria" w:hAnsiTheme="minorHAnsi"/>
          <w:lang w:val="en-US" w:eastAsia="da-DK"/>
        </w:rPr>
        <w:t xml:space="preserve"> S W, </w:t>
      </w:r>
      <w:r w:rsidRPr="003C0647">
        <w:rPr>
          <w:rFonts w:asciiTheme="minorHAnsi" w:eastAsia="Cambria" w:hAnsiTheme="minorHAnsi"/>
          <w:b/>
          <w:lang w:val="en-US" w:eastAsia="da-DK"/>
        </w:rPr>
        <w:t>Bjorn-Mortensen K</w:t>
      </w:r>
      <w:r w:rsidRPr="003C0647">
        <w:rPr>
          <w:rFonts w:asciiTheme="minorHAnsi" w:eastAsia="Cambria" w:hAnsiTheme="minorHAnsi"/>
          <w:lang w:val="en-US" w:eastAsia="da-DK"/>
        </w:rPr>
        <w:t>,</w:t>
      </w:r>
      <w:r w:rsidRPr="003C0647">
        <w:rPr>
          <w:rFonts w:asciiTheme="minorHAnsi" w:hAnsiTheme="minorHAnsi" w:cs="Arial"/>
          <w:b/>
          <w:lang w:val="en-US" w:bidi="en-US"/>
        </w:rPr>
        <w:t xml:space="preserve"> </w:t>
      </w:r>
      <w:proofErr w:type="spellStart"/>
      <w:r w:rsidRPr="003C0647">
        <w:rPr>
          <w:rFonts w:asciiTheme="minorHAnsi" w:eastAsia="Cambria" w:hAnsiTheme="minorHAnsi"/>
          <w:lang w:val="en-US" w:eastAsia="da-DK"/>
        </w:rPr>
        <w:t>Carstensen</w:t>
      </w:r>
      <w:proofErr w:type="spellEnd"/>
      <w:r w:rsidRPr="003C0647">
        <w:rPr>
          <w:rFonts w:asciiTheme="minorHAnsi" w:eastAsia="Cambria" w:hAnsiTheme="minorHAnsi"/>
          <w:lang w:val="en-US" w:eastAsia="da-DK"/>
        </w:rPr>
        <w:t xml:space="preserve"> L, Birch E, </w:t>
      </w:r>
      <w:proofErr w:type="spellStart"/>
      <w:r w:rsidRPr="003C0647">
        <w:rPr>
          <w:rFonts w:asciiTheme="minorHAnsi" w:eastAsia="Cambria" w:hAnsiTheme="minorHAnsi"/>
          <w:lang w:val="en-US" w:eastAsia="da-DK"/>
        </w:rPr>
        <w:t>Nordholm</w:t>
      </w:r>
      <w:proofErr w:type="spellEnd"/>
      <w:r w:rsidRPr="003C0647">
        <w:rPr>
          <w:rFonts w:asciiTheme="minorHAnsi" w:eastAsia="Cambria" w:hAnsiTheme="minorHAnsi"/>
          <w:lang w:val="en-US" w:eastAsia="da-DK"/>
        </w:rPr>
        <w:t xml:space="preserve"> A C, Johansen M </w:t>
      </w:r>
      <w:proofErr w:type="spellStart"/>
      <w:r w:rsidRPr="003C0647">
        <w:rPr>
          <w:rFonts w:asciiTheme="minorHAnsi" w:eastAsia="Cambria" w:hAnsiTheme="minorHAnsi"/>
          <w:lang w:val="en-US" w:eastAsia="da-DK"/>
        </w:rPr>
        <w:t>M</w:t>
      </w:r>
      <w:proofErr w:type="spellEnd"/>
      <w:r w:rsidRPr="003C0647">
        <w:rPr>
          <w:rFonts w:asciiTheme="minorHAnsi" w:eastAsia="Cambria" w:hAnsiTheme="minorHAnsi"/>
          <w:lang w:val="en-US" w:eastAsia="da-DK"/>
        </w:rPr>
        <w:t xml:space="preserve"> B,</w:t>
      </w:r>
      <w:r w:rsidRPr="003C0647">
        <w:rPr>
          <w:rFonts w:asciiTheme="minorHAnsi" w:hAnsiTheme="minorHAnsi" w:cs="Arial"/>
          <w:b/>
          <w:lang w:val="en-US" w:bidi="en-US"/>
        </w:rPr>
        <w:t xml:space="preserve"> </w:t>
      </w:r>
      <w:proofErr w:type="spellStart"/>
      <w:r w:rsidRPr="003C0647">
        <w:rPr>
          <w:rFonts w:asciiTheme="minorHAnsi" w:eastAsia="Cambria" w:hAnsiTheme="minorHAnsi"/>
          <w:lang w:val="en-US" w:eastAsia="da-DK"/>
        </w:rPr>
        <w:t>Borresen</w:t>
      </w:r>
      <w:proofErr w:type="spellEnd"/>
      <w:r w:rsidRPr="003C0647">
        <w:rPr>
          <w:rFonts w:asciiTheme="minorHAnsi" w:eastAsia="Cambria" w:hAnsiTheme="minorHAnsi"/>
          <w:lang w:val="en-US" w:eastAsia="da-DK"/>
        </w:rPr>
        <w:t xml:space="preserve"> M L, </w:t>
      </w:r>
      <w:proofErr w:type="spellStart"/>
      <w:r w:rsidRPr="003C0647">
        <w:rPr>
          <w:rFonts w:asciiTheme="minorHAnsi" w:eastAsia="Cambria" w:hAnsiTheme="minorHAnsi"/>
          <w:lang w:val="en-US" w:eastAsia="da-DK"/>
        </w:rPr>
        <w:t>Feenstra</w:t>
      </w:r>
      <w:proofErr w:type="spellEnd"/>
      <w:r w:rsidRPr="003C0647">
        <w:rPr>
          <w:rFonts w:asciiTheme="minorHAnsi" w:eastAsia="Cambria" w:hAnsiTheme="minorHAnsi"/>
          <w:lang w:val="en-US" w:eastAsia="da-DK"/>
        </w:rPr>
        <w:t xml:space="preserve"> B, </w:t>
      </w:r>
      <w:proofErr w:type="spellStart"/>
      <w:r w:rsidRPr="003C0647">
        <w:rPr>
          <w:rFonts w:asciiTheme="minorHAnsi" w:eastAsia="Cambria" w:hAnsiTheme="minorHAnsi"/>
          <w:lang w:val="en-US" w:eastAsia="da-DK"/>
        </w:rPr>
        <w:t>Melbye</w:t>
      </w:r>
      <w:proofErr w:type="spellEnd"/>
      <w:r w:rsidRPr="003C0647">
        <w:rPr>
          <w:rFonts w:asciiTheme="minorHAnsi" w:eastAsia="Cambria" w:hAnsiTheme="minorHAnsi"/>
          <w:lang w:val="en-US" w:eastAsia="da-DK"/>
        </w:rPr>
        <w:t xml:space="preserve"> M.</w:t>
      </w:r>
      <w:r w:rsidRPr="003C0647">
        <w:rPr>
          <w:rFonts w:asciiTheme="minorHAnsi" w:eastAsia="Cambria" w:hAnsiTheme="minorHAnsi" w:cs="G›’'38Óˇølæ—"/>
          <w:lang w:val="en-US" w:eastAsia="da-DK"/>
        </w:rPr>
        <w:t xml:space="preserve"> Arch </w:t>
      </w:r>
      <w:proofErr w:type="spellStart"/>
      <w:r w:rsidRPr="003C0647">
        <w:rPr>
          <w:rFonts w:asciiTheme="minorHAnsi" w:eastAsia="Cambria" w:hAnsiTheme="minorHAnsi" w:cs="G›’'38Óˇølæ—"/>
          <w:lang w:val="en-US" w:eastAsia="da-DK"/>
        </w:rPr>
        <w:t>Toxicol</w:t>
      </w:r>
      <w:proofErr w:type="spellEnd"/>
      <w:r w:rsidRPr="003C0647">
        <w:rPr>
          <w:rFonts w:asciiTheme="minorHAnsi" w:eastAsia="Cambria" w:hAnsiTheme="minorHAnsi" w:cs="G›’'38Óˇølæ—"/>
          <w:lang w:val="en-US" w:eastAsia="da-DK"/>
        </w:rPr>
        <w:t xml:space="preserve">. </w:t>
      </w:r>
      <w:r w:rsidRPr="003C0647">
        <w:rPr>
          <w:rFonts w:asciiTheme="minorHAnsi" w:eastAsia="Cambria" w:hAnsiTheme="minorHAnsi" w:cs="G›’'38Óˇølæ—"/>
          <w:lang w:eastAsia="da-DK"/>
        </w:rPr>
        <w:t>2015 Mar 21</w:t>
      </w:r>
    </w:p>
    <w:p w14:paraId="5D80E096" w14:textId="39F1BFC5" w:rsidR="00D327B9" w:rsidRPr="003C0647" w:rsidRDefault="00B30CA2" w:rsidP="006B533C">
      <w:pPr>
        <w:pStyle w:val="Listeafsnit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right="57"/>
        <w:rPr>
          <w:rFonts w:asciiTheme="minorHAnsi" w:hAnsiTheme="minorHAnsi" w:cs="Arial"/>
          <w:b/>
          <w:lang w:bidi="en-US"/>
        </w:rPr>
      </w:pPr>
      <w:hyperlink r:id="rId7" w:history="1">
        <w:r w:rsidR="00D327B9" w:rsidRPr="003C0647">
          <w:rPr>
            <w:rFonts w:asciiTheme="minorHAnsi" w:eastAsia="Cambria" w:hAnsiTheme="minorHAnsi" w:cs="Arial"/>
            <w:i/>
            <w:lang w:val="en-US" w:eastAsia="da-DK"/>
          </w:rPr>
          <w:t xml:space="preserve">The origin and emergence of an HIV-1 epidemic: from introduction to </w:t>
        </w:r>
        <w:proofErr w:type="spellStart"/>
        <w:r w:rsidR="00D327B9" w:rsidRPr="003C0647">
          <w:rPr>
            <w:rFonts w:asciiTheme="minorHAnsi" w:eastAsia="Cambria" w:hAnsiTheme="minorHAnsi" w:cs="Arial"/>
            <w:i/>
            <w:lang w:val="en-US" w:eastAsia="da-DK"/>
          </w:rPr>
          <w:t>endemicity</w:t>
        </w:r>
        <w:proofErr w:type="spellEnd"/>
        <w:r w:rsidR="00D327B9" w:rsidRPr="003C0647">
          <w:rPr>
            <w:rFonts w:asciiTheme="minorHAnsi" w:eastAsia="Cambria" w:hAnsiTheme="minorHAnsi" w:cs="Arial"/>
            <w:i/>
            <w:lang w:val="en-US" w:eastAsia="da-DK"/>
          </w:rPr>
          <w:t>.</w:t>
        </w:r>
      </w:hyperlink>
      <w:r w:rsidR="00D327B9" w:rsidRPr="003C0647">
        <w:rPr>
          <w:rFonts w:asciiTheme="minorHAnsi" w:hAnsiTheme="minorHAnsi" w:cs="Arial"/>
          <w:b/>
          <w:i/>
          <w:lang w:val="en-US" w:bidi="en-US"/>
        </w:rPr>
        <w:t xml:space="preserve"> </w:t>
      </w:r>
      <w:r w:rsidR="00D327B9" w:rsidRPr="003C0647">
        <w:rPr>
          <w:rFonts w:asciiTheme="minorHAnsi" w:eastAsia="Cambria" w:hAnsiTheme="minorHAnsi" w:cs="Arial"/>
          <w:lang w:eastAsia="da-DK"/>
        </w:rPr>
        <w:t xml:space="preserve">Bruhn CA, Audelin AM, Helleberg M, </w:t>
      </w:r>
      <w:r w:rsidR="00D327B9" w:rsidRPr="003C0647">
        <w:rPr>
          <w:rFonts w:asciiTheme="minorHAnsi" w:eastAsia="Cambria" w:hAnsiTheme="minorHAnsi" w:cs="Arial"/>
          <w:b/>
          <w:bCs/>
          <w:lang w:eastAsia="da-DK"/>
        </w:rPr>
        <w:t>Bjorn-Mortensen</w:t>
      </w:r>
      <w:r w:rsidR="00D327B9" w:rsidRPr="003C0647">
        <w:rPr>
          <w:rFonts w:asciiTheme="minorHAnsi" w:eastAsia="Cambria" w:hAnsiTheme="minorHAnsi" w:cs="Arial"/>
          <w:b/>
          <w:lang w:eastAsia="da-DK"/>
        </w:rPr>
        <w:t xml:space="preserve"> K,</w:t>
      </w:r>
      <w:r w:rsidR="00D327B9" w:rsidRPr="003C0647">
        <w:rPr>
          <w:rFonts w:asciiTheme="minorHAnsi" w:eastAsia="Cambria" w:hAnsiTheme="minorHAnsi" w:cs="Arial"/>
          <w:lang w:eastAsia="da-DK"/>
        </w:rPr>
        <w:t xml:space="preserve"> Obel N, </w:t>
      </w:r>
      <w:proofErr w:type="spellStart"/>
      <w:r w:rsidR="00D327B9" w:rsidRPr="003C0647">
        <w:rPr>
          <w:rFonts w:asciiTheme="minorHAnsi" w:eastAsia="Cambria" w:hAnsiTheme="minorHAnsi" w:cs="Arial"/>
          <w:lang w:eastAsia="da-DK"/>
        </w:rPr>
        <w:t>Gerstoft</w:t>
      </w:r>
      <w:proofErr w:type="spellEnd"/>
      <w:r w:rsidR="00D327B9" w:rsidRPr="003C0647">
        <w:rPr>
          <w:rFonts w:asciiTheme="minorHAnsi" w:eastAsia="Cambria" w:hAnsiTheme="minorHAnsi" w:cs="Arial"/>
          <w:lang w:eastAsia="da-DK"/>
        </w:rPr>
        <w:t xml:space="preserve"> J, Nielsen C, Melbye M, Medstrand P, Gilbert MT, </w:t>
      </w:r>
      <w:proofErr w:type="spellStart"/>
      <w:r w:rsidR="00D327B9" w:rsidRPr="003C0647">
        <w:rPr>
          <w:rFonts w:asciiTheme="minorHAnsi" w:eastAsia="Cambria" w:hAnsiTheme="minorHAnsi" w:cs="Arial"/>
          <w:lang w:eastAsia="da-DK"/>
        </w:rPr>
        <w:t>Esbjörnsson</w:t>
      </w:r>
      <w:proofErr w:type="spellEnd"/>
      <w:r w:rsidR="00D327B9" w:rsidRPr="003C0647">
        <w:rPr>
          <w:rFonts w:asciiTheme="minorHAnsi" w:eastAsia="Cambria" w:hAnsiTheme="minorHAnsi" w:cs="Arial"/>
          <w:lang w:eastAsia="da-DK"/>
        </w:rPr>
        <w:t xml:space="preserve"> J. AIDS. 2014 </w:t>
      </w:r>
      <w:proofErr w:type="spellStart"/>
      <w:r w:rsidR="00D327B9" w:rsidRPr="003C0647">
        <w:rPr>
          <w:rFonts w:asciiTheme="minorHAnsi" w:eastAsia="Cambria" w:hAnsiTheme="minorHAnsi" w:cs="Arial"/>
          <w:lang w:eastAsia="da-DK"/>
        </w:rPr>
        <w:t>Apr</w:t>
      </w:r>
      <w:proofErr w:type="spellEnd"/>
      <w:r w:rsidR="00D327B9" w:rsidRPr="003C0647">
        <w:rPr>
          <w:rFonts w:asciiTheme="minorHAnsi" w:eastAsia="Cambria" w:hAnsiTheme="minorHAnsi" w:cs="Arial"/>
          <w:lang w:eastAsia="da-DK"/>
        </w:rPr>
        <w:t xml:space="preserve"> 24;28(7):1031</w:t>
      </w:r>
    </w:p>
    <w:p w14:paraId="69BF7B75" w14:textId="62F9BB22" w:rsidR="00D327B9" w:rsidRPr="003C0647" w:rsidRDefault="00D327B9" w:rsidP="006B533C">
      <w:pPr>
        <w:pStyle w:val="Listeafsnit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right="57"/>
        <w:rPr>
          <w:rFonts w:asciiTheme="minorHAnsi" w:hAnsiTheme="minorHAnsi" w:cs="Arial"/>
          <w:b/>
          <w:lang w:bidi="en-US"/>
        </w:rPr>
      </w:pPr>
      <w:r w:rsidRPr="003C0647">
        <w:rPr>
          <w:rFonts w:asciiTheme="minorHAnsi" w:eastAsia="Cambria" w:hAnsiTheme="minorHAnsi" w:cs="Helvetica"/>
          <w:i/>
          <w:color w:val="000000"/>
          <w:lang w:val="en-US"/>
        </w:rPr>
        <w:t xml:space="preserve">Incidence </w:t>
      </w:r>
      <w:proofErr w:type="gramStart"/>
      <w:r w:rsidRPr="003C0647">
        <w:rPr>
          <w:rFonts w:asciiTheme="minorHAnsi" w:eastAsia="Cambria" w:hAnsiTheme="minorHAnsi" w:cs="Helvetica"/>
          <w:i/>
          <w:color w:val="000000"/>
          <w:lang w:val="en-US"/>
        </w:rPr>
        <w:t>of  Greenlandic</w:t>
      </w:r>
      <w:proofErr w:type="gramEnd"/>
      <w:r w:rsidRPr="003C0647">
        <w:rPr>
          <w:rFonts w:asciiTheme="minorHAnsi" w:eastAsia="Cambria" w:hAnsiTheme="minorHAnsi" w:cs="Helvetica"/>
          <w:i/>
          <w:color w:val="000000"/>
          <w:lang w:val="en-US"/>
        </w:rPr>
        <w:t xml:space="preserve"> stroke-survivors in Greenland. A two Year </w:t>
      </w:r>
      <w:proofErr w:type="spellStart"/>
      <w:r w:rsidRPr="003C0647">
        <w:rPr>
          <w:rFonts w:asciiTheme="minorHAnsi" w:eastAsia="Cambria" w:hAnsiTheme="minorHAnsi" w:cs="Helvetica"/>
          <w:i/>
          <w:color w:val="000000"/>
          <w:lang w:val="en-US"/>
        </w:rPr>
        <w:t>Crosssectional</w:t>
      </w:r>
      <w:proofErr w:type="spellEnd"/>
      <w:r w:rsidRPr="003C0647">
        <w:rPr>
          <w:rFonts w:asciiTheme="minorHAnsi" w:eastAsia="Cambria" w:hAnsiTheme="minorHAnsi" w:cs="Helvetica"/>
          <w:i/>
          <w:color w:val="000000"/>
          <w:lang w:val="en-US"/>
        </w:rPr>
        <w:t xml:space="preserve"> study. </w:t>
      </w:r>
      <w:r w:rsidRPr="003C0647">
        <w:rPr>
          <w:rFonts w:asciiTheme="minorHAnsi" w:eastAsia="Cambria" w:hAnsiTheme="minorHAnsi" w:cs="Arial"/>
          <w:b/>
          <w:bCs/>
          <w:lang w:val="en-US" w:eastAsia="da-DK"/>
        </w:rPr>
        <w:t>Bjorn-Mortensen</w:t>
      </w:r>
      <w:r w:rsidRPr="003C0647">
        <w:rPr>
          <w:rFonts w:asciiTheme="minorHAnsi" w:eastAsia="Cambria" w:hAnsiTheme="minorHAnsi" w:cs="Arial"/>
          <w:lang w:val="en-US" w:eastAsia="da-DK"/>
        </w:rPr>
        <w:t xml:space="preserve"> </w:t>
      </w:r>
      <w:r w:rsidRPr="003C0647">
        <w:rPr>
          <w:rFonts w:asciiTheme="minorHAnsi" w:eastAsia="Cambria" w:hAnsiTheme="minorHAnsi" w:cs="Arial"/>
          <w:b/>
          <w:lang w:val="en-US" w:eastAsia="da-DK"/>
        </w:rPr>
        <w:t>K</w:t>
      </w:r>
      <w:r w:rsidRPr="003C0647">
        <w:rPr>
          <w:rFonts w:asciiTheme="minorHAnsi" w:eastAsia="Cambria" w:hAnsiTheme="minorHAnsi" w:cs="Arial"/>
          <w:lang w:val="en-US" w:eastAsia="da-DK"/>
        </w:rPr>
        <w:t xml:space="preserve">, </w:t>
      </w:r>
      <w:proofErr w:type="spellStart"/>
      <w:r w:rsidRPr="003C0647">
        <w:rPr>
          <w:rFonts w:asciiTheme="minorHAnsi" w:eastAsia="Cambria" w:hAnsiTheme="minorHAnsi" w:cs="Arial"/>
          <w:lang w:val="en-US" w:eastAsia="da-DK"/>
        </w:rPr>
        <w:t>Lynggaard</w:t>
      </w:r>
      <w:proofErr w:type="spellEnd"/>
      <w:r w:rsidRPr="003C0647">
        <w:rPr>
          <w:rFonts w:asciiTheme="minorHAnsi" w:eastAsia="Cambria" w:hAnsiTheme="minorHAnsi" w:cs="Arial"/>
          <w:lang w:val="en-US" w:eastAsia="da-DK"/>
        </w:rPr>
        <w:t xml:space="preserve"> F, </w:t>
      </w:r>
      <w:proofErr w:type="spellStart"/>
      <w:r w:rsidRPr="003C0647">
        <w:rPr>
          <w:rFonts w:asciiTheme="minorHAnsi" w:eastAsia="Cambria" w:hAnsiTheme="minorHAnsi" w:cs="Arial"/>
          <w:lang w:val="en-US" w:eastAsia="da-DK"/>
        </w:rPr>
        <w:t>Lynge</w:t>
      </w:r>
      <w:proofErr w:type="spellEnd"/>
      <w:r w:rsidRPr="003C0647">
        <w:rPr>
          <w:rFonts w:asciiTheme="minorHAnsi" w:eastAsia="Cambria" w:hAnsiTheme="minorHAnsi" w:cs="Arial"/>
          <w:lang w:val="en-US" w:eastAsia="da-DK"/>
        </w:rPr>
        <w:t xml:space="preserve"> Pedersen M.</w:t>
      </w:r>
      <w:r w:rsidRPr="003C0647">
        <w:rPr>
          <w:rFonts w:asciiTheme="minorHAnsi" w:eastAsia="Cambria" w:hAnsiTheme="minorHAnsi" w:cs="Arial"/>
          <w:b/>
          <w:bCs/>
          <w:lang w:val="en-US" w:eastAsia="da-DK"/>
        </w:rPr>
        <w:t xml:space="preserve"> </w:t>
      </w:r>
      <w:proofErr w:type="spellStart"/>
      <w:r w:rsidRPr="003C0647">
        <w:rPr>
          <w:rFonts w:asciiTheme="minorHAnsi" w:eastAsia="Cambria" w:hAnsiTheme="minorHAnsi" w:cs="Arial"/>
          <w:lang w:val="en-US" w:eastAsia="da-DK"/>
        </w:rPr>
        <w:t>Int</w:t>
      </w:r>
      <w:proofErr w:type="spellEnd"/>
      <w:r w:rsidRPr="003C0647">
        <w:rPr>
          <w:rFonts w:asciiTheme="minorHAnsi" w:eastAsia="Cambria" w:hAnsiTheme="minorHAnsi" w:cs="Arial"/>
          <w:lang w:val="en-US" w:eastAsia="da-DK"/>
        </w:rPr>
        <w:t xml:space="preserve"> J Circumpolar Health. </w:t>
      </w:r>
      <w:r w:rsidRPr="003C0647">
        <w:rPr>
          <w:rFonts w:asciiTheme="minorHAnsi" w:eastAsia="Cambria" w:hAnsiTheme="minorHAnsi" w:cs="Arial"/>
          <w:lang w:eastAsia="da-DK"/>
        </w:rPr>
        <w:t xml:space="preserve">2013 </w:t>
      </w:r>
      <w:proofErr w:type="spellStart"/>
      <w:r w:rsidRPr="003C0647">
        <w:rPr>
          <w:rFonts w:asciiTheme="minorHAnsi" w:eastAsia="Cambria" w:hAnsiTheme="minorHAnsi" w:cs="Arial"/>
          <w:lang w:eastAsia="da-DK"/>
        </w:rPr>
        <w:t>Nov</w:t>
      </w:r>
      <w:proofErr w:type="spellEnd"/>
      <w:r w:rsidRPr="003C0647">
        <w:rPr>
          <w:rFonts w:asciiTheme="minorHAnsi" w:eastAsia="Cambria" w:hAnsiTheme="minorHAnsi" w:cs="Arial"/>
          <w:lang w:eastAsia="da-DK"/>
        </w:rPr>
        <w:t xml:space="preserve"> 22;72</w:t>
      </w:r>
    </w:p>
    <w:p w14:paraId="23239FA4" w14:textId="60BA3BAC" w:rsidR="00D327B9" w:rsidRPr="003C0647" w:rsidRDefault="00D327B9" w:rsidP="006B533C">
      <w:pPr>
        <w:pStyle w:val="Listeafsnit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right="57"/>
        <w:rPr>
          <w:rFonts w:asciiTheme="minorHAnsi" w:hAnsiTheme="minorHAnsi" w:cs="Arial"/>
          <w:b/>
          <w:lang w:val="en-US" w:bidi="en-US"/>
        </w:rPr>
      </w:pPr>
      <w:r w:rsidRPr="003C0647">
        <w:rPr>
          <w:rFonts w:asciiTheme="minorHAnsi" w:hAnsiTheme="minorHAnsi"/>
          <w:i/>
          <w:lang w:val="en-US"/>
        </w:rPr>
        <w:t xml:space="preserve">High prevalence of atrial fibrillation among Greenlanders with ischemic stroke – atrial fibrillation found in more than 30% of cases. </w:t>
      </w:r>
      <w:r w:rsidRPr="003C0647">
        <w:rPr>
          <w:rFonts w:asciiTheme="minorHAnsi" w:eastAsia="Cambria" w:hAnsiTheme="minorHAnsi" w:cs="Arial"/>
          <w:b/>
          <w:bCs/>
          <w:lang w:val="en-US" w:eastAsia="da-DK"/>
        </w:rPr>
        <w:t>Bjorn-Mortensen</w:t>
      </w:r>
      <w:r w:rsidRPr="003C0647">
        <w:rPr>
          <w:rFonts w:asciiTheme="minorHAnsi" w:eastAsia="Cambria" w:hAnsiTheme="minorHAnsi" w:cs="Arial"/>
          <w:lang w:val="en-US" w:eastAsia="da-DK"/>
        </w:rPr>
        <w:t xml:space="preserve"> K, </w:t>
      </w:r>
      <w:proofErr w:type="spellStart"/>
      <w:r w:rsidRPr="003C0647">
        <w:rPr>
          <w:rFonts w:asciiTheme="minorHAnsi" w:eastAsia="Cambria" w:hAnsiTheme="minorHAnsi" w:cs="Arial"/>
          <w:lang w:val="en-US" w:eastAsia="da-DK"/>
        </w:rPr>
        <w:t>Lynggaard</w:t>
      </w:r>
      <w:proofErr w:type="spellEnd"/>
      <w:r w:rsidRPr="003C0647">
        <w:rPr>
          <w:rFonts w:asciiTheme="minorHAnsi" w:eastAsia="Cambria" w:hAnsiTheme="minorHAnsi" w:cs="Arial"/>
          <w:lang w:val="en-US" w:eastAsia="da-DK"/>
        </w:rPr>
        <w:t xml:space="preserve"> F, Pedersen ML. </w:t>
      </w:r>
      <w:proofErr w:type="spellStart"/>
      <w:r w:rsidRPr="003C0647">
        <w:rPr>
          <w:rFonts w:asciiTheme="minorHAnsi" w:eastAsia="Cambria" w:hAnsiTheme="minorHAnsi" w:cs="Arial"/>
          <w:lang w:val="en-US" w:eastAsia="da-DK"/>
        </w:rPr>
        <w:t>Int</w:t>
      </w:r>
      <w:proofErr w:type="spellEnd"/>
      <w:r w:rsidRPr="003C0647">
        <w:rPr>
          <w:rFonts w:asciiTheme="minorHAnsi" w:eastAsia="Cambria" w:hAnsiTheme="minorHAnsi" w:cs="Arial"/>
          <w:lang w:val="en-US" w:eastAsia="da-DK"/>
        </w:rPr>
        <w:t xml:space="preserve"> J Circumpolar Health. 2013 Nov 22;72</w:t>
      </w:r>
      <w:r w:rsidRPr="003C0647">
        <w:rPr>
          <w:rFonts w:asciiTheme="minorHAnsi" w:eastAsia="Cambria" w:hAnsiTheme="minorHAnsi" w:cs="Helvetica"/>
          <w:color w:val="000000"/>
          <w:lang w:val="en-US"/>
        </w:rPr>
        <w:t xml:space="preserve"> </w:t>
      </w:r>
    </w:p>
    <w:p w14:paraId="078C6996" w14:textId="3628D81A" w:rsidR="00D327B9" w:rsidRPr="003C0647" w:rsidRDefault="00D327B9" w:rsidP="006B533C">
      <w:pPr>
        <w:pStyle w:val="Listeafsnit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right="57"/>
        <w:rPr>
          <w:rFonts w:asciiTheme="minorHAnsi" w:hAnsiTheme="minorHAnsi" w:cs="Arial"/>
          <w:b/>
          <w:lang w:bidi="en-US"/>
        </w:rPr>
      </w:pPr>
      <w:r w:rsidRPr="003C0647">
        <w:rPr>
          <w:rFonts w:asciiTheme="minorHAnsi" w:eastAsia="Cambria" w:hAnsiTheme="minorHAnsi" w:cs="Helvetica"/>
          <w:i/>
          <w:lang w:val="en-US" w:eastAsia="da-DK"/>
        </w:rPr>
        <w:t>Mycobacterium tuberculosis outbreak strain of Danish-born origin spreading at worrying rates among Greenlandic-born persons in Denmark and Greenland</w:t>
      </w:r>
      <w:r w:rsidRPr="003C0647">
        <w:rPr>
          <w:rFonts w:asciiTheme="minorHAnsi" w:eastAsia="Cambria" w:hAnsiTheme="minorHAnsi" w:cs="Tahoma"/>
          <w:i/>
          <w:lang w:val="en-US" w:eastAsia="da-DK"/>
        </w:rPr>
        <w:t xml:space="preserve">. </w:t>
      </w:r>
      <w:proofErr w:type="spellStart"/>
      <w:r w:rsidRPr="003C0647">
        <w:rPr>
          <w:rFonts w:asciiTheme="minorHAnsi" w:hAnsiTheme="minorHAnsi"/>
        </w:rPr>
        <w:t>Lillebaek</w:t>
      </w:r>
      <w:proofErr w:type="spellEnd"/>
      <w:r w:rsidRPr="003C0647">
        <w:rPr>
          <w:rFonts w:asciiTheme="minorHAnsi" w:hAnsiTheme="minorHAnsi"/>
        </w:rPr>
        <w:t xml:space="preserve"> T, Andersen A B, Rasmussen E. M., Kamper-Jørgensen Z, Pedersen M K, </w:t>
      </w:r>
      <w:r w:rsidRPr="003C0647">
        <w:rPr>
          <w:rFonts w:asciiTheme="minorHAnsi" w:hAnsiTheme="minorHAnsi"/>
          <w:b/>
        </w:rPr>
        <w:t>Bjorn-Mortensen K</w:t>
      </w:r>
      <w:r w:rsidRPr="003C0647">
        <w:rPr>
          <w:rFonts w:asciiTheme="minorHAnsi" w:hAnsiTheme="minorHAnsi"/>
        </w:rPr>
        <w:t xml:space="preserve">, Ladefoged K, Thomsen V O. </w:t>
      </w:r>
      <w:r w:rsidRPr="003C0647">
        <w:rPr>
          <w:rFonts w:asciiTheme="minorHAnsi" w:eastAsia="Cambria" w:hAnsiTheme="minorHAnsi" w:cs="Arial"/>
          <w:lang w:eastAsia="da-DK"/>
        </w:rPr>
        <w:t xml:space="preserve">J </w:t>
      </w:r>
      <w:proofErr w:type="spellStart"/>
      <w:r w:rsidRPr="003C0647">
        <w:rPr>
          <w:rFonts w:asciiTheme="minorHAnsi" w:eastAsia="Cambria" w:hAnsiTheme="minorHAnsi" w:cs="Arial"/>
          <w:lang w:eastAsia="da-DK"/>
        </w:rPr>
        <w:t>Clin</w:t>
      </w:r>
      <w:proofErr w:type="spellEnd"/>
      <w:r w:rsidRPr="003C0647">
        <w:rPr>
          <w:rFonts w:asciiTheme="minorHAnsi" w:eastAsia="Cambria" w:hAnsiTheme="minorHAnsi" w:cs="Arial"/>
          <w:lang w:eastAsia="da-DK"/>
        </w:rPr>
        <w:t xml:space="preserve"> </w:t>
      </w:r>
      <w:proofErr w:type="spellStart"/>
      <w:r w:rsidRPr="003C0647">
        <w:rPr>
          <w:rFonts w:asciiTheme="minorHAnsi" w:eastAsia="Cambria" w:hAnsiTheme="minorHAnsi" w:cs="Arial"/>
          <w:lang w:eastAsia="da-DK"/>
        </w:rPr>
        <w:t>Microbiol</w:t>
      </w:r>
      <w:proofErr w:type="spellEnd"/>
      <w:r w:rsidRPr="003C0647">
        <w:rPr>
          <w:rFonts w:asciiTheme="minorHAnsi" w:eastAsia="Cambria" w:hAnsiTheme="minorHAnsi" w:cs="Arial"/>
          <w:lang w:eastAsia="da-DK"/>
        </w:rPr>
        <w:t>. 2013 Dec;51(12)</w:t>
      </w:r>
    </w:p>
    <w:p w14:paraId="79AF78E2" w14:textId="6604A4CD" w:rsidR="003C0647" w:rsidRPr="00753F69" w:rsidRDefault="00D327B9" w:rsidP="00753F69">
      <w:pPr>
        <w:pStyle w:val="Listeafsnit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right="57"/>
        <w:rPr>
          <w:rFonts w:asciiTheme="minorHAnsi" w:hAnsiTheme="minorHAnsi" w:cs="Arial"/>
          <w:b/>
          <w:lang w:bidi="en-US"/>
        </w:rPr>
      </w:pPr>
      <w:r w:rsidRPr="003C0647">
        <w:rPr>
          <w:rFonts w:asciiTheme="minorHAnsi" w:eastAsia="Cambria" w:hAnsiTheme="minorHAnsi" w:cs="Helvetica"/>
          <w:i/>
          <w:color w:val="000000"/>
          <w:lang w:val="en-US" w:eastAsia="da-DK"/>
        </w:rPr>
        <w:t xml:space="preserve">The HIV Epidemic in Greenland – a Slow Spreading Infection among Adult Heterosexual </w:t>
      </w:r>
      <w:proofErr w:type="spellStart"/>
      <w:r w:rsidRPr="003C0647">
        <w:rPr>
          <w:rFonts w:asciiTheme="minorHAnsi" w:eastAsia="Cambria" w:hAnsiTheme="minorHAnsi" w:cs="Helvetica"/>
          <w:i/>
          <w:color w:val="000000"/>
          <w:lang w:val="en-US" w:eastAsia="da-DK"/>
        </w:rPr>
        <w:t>Inuits</w:t>
      </w:r>
      <w:proofErr w:type="spellEnd"/>
      <w:r w:rsidRPr="003C0647">
        <w:rPr>
          <w:rFonts w:asciiTheme="minorHAnsi" w:eastAsia="Cambria" w:hAnsiTheme="minorHAnsi" w:cs="Helvetica"/>
          <w:i/>
          <w:color w:val="000000"/>
          <w:lang w:val="en-US" w:eastAsia="da-DK"/>
        </w:rPr>
        <w:t>.</w:t>
      </w:r>
      <w:r w:rsidRPr="003C0647">
        <w:rPr>
          <w:rFonts w:asciiTheme="minorHAnsi" w:eastAsia="Cambria" w:hAnsiTheme="minorHAnsi" w:cs="Helvetica"/>
          <w:color w:val="000000"/>
          <w:lang w:val="en-US" w:eastAsia="da-DK"/>
        </w:rPr>
        <w:t xml:space="preserve"> </w:t>
      </w:r>
      <w:r w:rsidRPr="003C0647">
        <w:rPr>
          <w:rFonts w:asciiTheme="minorHAnsi" w:eastAsia="Cambria" w:hAnsiTheme="minorHAnsi" w:cs="Helvetica"/>
          <w:b/>
          <w:color w:val="000000"/>
          <w:lang w:val="en-US" w:eastAsia="da-DK"/>
        </w:rPr>
        <w:t>Bjorn-Mortensen K</w:t>
      </w:r>
      <w:r w:rsidRPr="003C0647">
        <w:rPr>
          <w:rFonts w:asciiTheme="minorHAnsi" w:eastAsia="Cambria" w:hAnsiTheme="minorHAnsi" w:cs="Helvetica"/>
          <w:color w:val="000000"/>
          <w:lang w:val="en-US" w:eastAsia="da-DK"/>
        </w:rPr>
        <w:t xml:space="preserve">, </w:t>
      </w:r>
      <w:proofErr w:type="spellStart"/>
      <w:r w:rsidRPr="003C0647">
        <w:rPr>
          <w:rFonts w:asciiTheme="minorHAnsi" w:eastAsia="Cambria" w:hAnsiTheme="minorHAnsi" w:cs="Helvetica"/>
          <w:color w:val="000000"/>
          <w:lang w:val="en-US" w:eastAsia="da-DK"/>
        </w:rPr>
        <w:t>Obel</w:t>
      </w:r>
      <w:proofErr w:type="spellEnd"/>
      <w:r w:rsidRPr="003C0647">
        <w:rPr>
          <w:rFonts w:asciiTheme="minorHAnsi" w:eastAsia="Cambria" w:hAnsiTheme="minorHAnsi" w:cs="Helvetica"/>
          <w:color w:val="000000"/>
          <w:lang w:val="en-US" w:eastAsia="da-DK"/>
        </w:rPr>
        <w:t xml:space="preserve"> N, </w:t>
      </w:r>
      <w:proofErr w:type="spellStart"/>
      <w:r w:rsidRPr="003C0647">
        <w:rPr>
          <w:rFonts w:asciiTheme="minorHAnsi" w:eastAsia="Cambria" w:hAnsiTheme="minorHAnsi" w:cs="Helvetica"/>
          <w:color w:val="000000"/>
          <w:lang w:val="en-US" w:eastAsia="da-DK"/>
        </w:rPr>
        <w:t>Ladefoged</w:t>
      </w:r>
      <w:proofErr w:type="spellEnd"/>
      <w:r w:rsidRPr="003C0647">
        <w:rPr>
          <w:rFonts w:asciiTheme="minorHAnsi" w:eastAsia="Cambria" w:hAnsiTheme="minorHAnsi" w:cs="Helvetica"/>
          <w:color w:val="000000"/>
          <w:lang w:val="en-US" w:eastAsia="da-DK"/>
        </w:rPr>
        <w:t xml:space="preserve"> K, </w:t>
      </w:r>
      <w:proofErr w:type="spellStart"/>
      <w:r w:rsidRPr="003C0647">
        <w:rPr>
          <w:rFonts w:asciiTheme="minorHAnsi" w:eastAsia="Cambria" w:hAnsiTheme="minorHAnsi" w:cs="Helvetica"/>
          <w:color w:val="000000"/>
          <w:lang w:val="en-US" w:eastAsia="da-DK"/>
        </w:rPr>
        <w:t>Helleberg</w:t>
      </w:r>
      <w:proofErr w:type="spellEnd"/>
      <w:r w:rsidRPr="003C0647">
        <w:rPr>
          <w:rFonts w:asciiTheme="minorHAnsi" w:eastAsia="Cambria" w:hAnsiTheme="minorHAnsi" w:cs="Helvetica"/>
          <w:color w:val="000000"/>
          <w:lang w:val="en-US" w:eastAsia="da-DK"/>
        </w:rPr>
        <w:t xml:space="preserve"> M. </w:t>
      </w:r>
      <w:proofErr w:type="spellStart"/>
      <w:r w:rsidRPr="003C0647">
        <w:rPr>
          <w:rFonts w:asciiTheme="minorHAnsi" w:eastAsia="Cambria" w:hAnsiTheme="minorHAnsi" w:cs="Arial"/>
          <w:color w:val="262626"/>
          <w:lang w:val="en-US"/>
        </w:rPr>
        <w:t>Int</w:t>
      </w:r>
      <w:proofErr w:type="spellEnd"/>
      <w:r w:rsidRPr="003C0647">
        <w:rPr>
          <w:rFonts w:asciiTheme="minorHAnsi" w:eastAsia="Cambria" w:hAnsiTheme="minorHAnsi" w:cs="Arial"/>
          <w:color w:val="262626"/>
          <w:lang w:val="en-US"/>
        </w:rPr>
        <w:t xml:space="preserve"> J Circumpolar Health.</w:t>
      </w:r>
      <w:r w:rsidRPr="003C0647">
        <w:rPr>
          <w:rFonts w:asciiTheme="minorHAnsi" w:eastAsia="Cambria" w:hAnsiTheme="minorHAnsi" w:cs="Arial"/>
          <w:lang w:val="en-US"/>
        </w:rPr>
        <w:t xml:space="preserve"> </w:t>
      </w:r>
      <w:r w:rsidRPr="003C0647">
        <w:rPr>
          <w:rFonts w:asciiTheme="minorHAnsi" w:eastAsia="Cambria" w:hAnsiTheme="minorHAnsi" w:cs="Arial"/>
        </w:rPr>
        <w:t>2013;72</w:t>
      </w:r>
    </w:p>
    <w:sectPr w:rsidR="003C0647" w:rsidRPr="00753F69" w:rsidSect="006B533C">
      <w:headerReference w:type="default" r:id="rId8"/>
      <w:footerReference w:type="default" r:id="rId9"/>
      <w:pgSz w:w="11906" w:h="16838"/>
      <w:pgMar w:top="284" w:right="284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42711" w14:textId="77777777" w:rsidR="00B30CA2" w:rsidRDefault="00B30CA2" w:rsidP="00955E5C">
      <w:r>
        <w:separator/>
      </w:r>
    </w:p>
  </w:endnote>
  <w:endnote w:type="continuationSeparator" w:id="0">
    <w:p w14:paraId="51093526" w14:textId="77777777" w:rsidR="00B30CA2" w:rsidRDefault="00B30CA2" w:rsidP="0095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Ø◊’'38Óˇølæ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›’'38Óˇølæ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718695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4472C4" w:themeColor="accent5"/>
        <w:sz w:val="20"/>
        <w:szCs w:val="20"/>
      </w:rPr>
    </w:sdtEndPr>
    <w:sdtContent>
      <w:p w14:paraId="2284D9B8" w14:textId="77777777" w:rsidR="004C4C14" w:rsidRPr="004C4C14" w:rsidRDefault="004C4C14">
        <w:pPr>
          <w:pStyle w:val="Sidefod"/>
          <w:jc w:val="right"/>
          <w:rPr>
            <w:rFonts w:asciiTheme="minorHAnsi" w:hAnsiTheme="minorHAnsi"/>
            <w:color w:val="4472C4" w:themeColor="accent5"/>
            <w:sz w:val="20"/>
            <w:szCs w:val="20"/>
          </w:rPr>
        </w:pPr>
        <w:r w:rsidRPr="004C4C14">
          <w:rPr>
            <w:rFonts w:asciiTheme="minorHAnsi" w:hAnsiTheme="minorHAnsi"/>
            <w:color w:val="4472C4" w:themeColor="accent5"/>
            <w:sz w:val="20"/>
            <w:szCs w:val="20"/>
          </w:rPr>
          <w:fldChar w:fldCharType="begin"/>
        </w:r>
        <w:r w:rsidRPr="004C4C14">
          <w:rPr>
            <w:rFonts w:asciiTheme="minorHAnsi" w:hAnsiTheme="minorHAnsi"/>
            <w:color w:val="4472C4" w:themeColor="accent5"/>
            <w:sz w:val="20"/>
            <w:szCs w:val="20"/>
          </w:rPr>
          <w:instrText>PAGE   \* MERGEFORMAT</w:instrText>
        </w:r>
        <w:r w:rsidRPr="004C4C14">
          <w:rPr>
            <w:rFonts w:asciiTheme="minorHAnsi" w:hAnsiTheme="minorHAnsi"/>
            <w:color w:val="4472C4" w:themeColor="accent5"/>
            <w:sz w:val="20"/>
            <w:szCs w:val="20"/>
          </w:rPr>
          <w:fldChar w:fldCharType="separate"/>
        </w:r>
        <w:r w:rsidR="00753F69">
          <w:rPr>
            <w:rFonts w:asciiTheme="minorHAnsi" w:hAnsiTheme="minorHAnsi"/>
            <w:noProof/>
            <w:color w:val="4472C4" w:themeColor="accent5"/>
            <w:sz w:val="20"/>
            <w:szCs w:val="20"/>
          </w:rPr>
          <w:t>1</w:t>
        </w:r>
        <w:r w:rsidRPr="004C4C14">
          <w:rPr>
            <w:rFonts w:asciiTheme="minorHAnsi" w:hAnsiTheme="minorHAnsi"/>
            <w:color w:val="4472C4" w:themeColor="accent5"/>
            <w:sz w:val="20"/>
            <w:szCs w:val="20"/>
          </w:rPr>
          <w:fldChar w:fldCharType="end"/>
        </w:r>
      </w:p>
    </w:sdtContent>
  </w:sdt>
  <w:p w14:paraId="5DA12D87" w14:textId="77777777" w:rsidR="004C4C14" w:rsidRDefault="004C4C14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180F9" w14:textId="77777777" w:rsidR="00B30CA2" w:rsidRDefault="00B30CA2" w:rsidP="00955E5C">
      <w:r>
        <w:separator/>
      </w:r>
    </w:p>
  </w:footnote>
  <w:footnote w:type="continuationSeparator" w:id="0">
    <w:p w14:paraId="6FC7695E" w14:textId="77777777" w:rsidR="00B30CA2" w:rsidRDefault="00B30CA2" w:rsidP="00955E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A5A3" w14:textId="6FBF0053" w:rsidR="00955E5C" w:rsidRPr="0030675E" w:rsidRDefault="00FC1ACB" w:rsidP="0030675E">
    <w:pPr>
      <w:pStyle w:val="Sidehoved"/>
      <w:ind w:left="-57" w:right="57"/>
      <w:rPr>
        <w:color w:val="4472C4" w:themeColor="accent5"/>
        <w:sz w:val="18"/>
        <w:szCs w:val="18"/>
      </w:rPr>
    </w:pPr>
    <w:r>
      <w:rPr>
        <w:b/>
        <w:color w:val="4472C4" w:themeColor="accent5"/>
        <w:sz w:val="18"/>
        <w:szCs w:val="18"/>
      </w:rPr>
      <w:t>Curriculum Vitae</w:t>
    </w:r>
    <w:r w:rsidR="0030675E" w:rsidRPr="0030675E">
      <w:rPr>
        <w:color w:val="4472C4" w:themeColor="accent5"/>
        <w:sz w:val="18"/>
        <w:szCs w:val="18"/>
      </w:rPr>
      <w:tab/>
    </w:r>
    <w:r w:rsidR="0030675E" w:rsidRPr="0030675E">
      <w:rPr>
        <w:color w:val="4472C4" w:themeColor="accent5"/>
        <w:sz w:val="18"/>
        <w:szCs w:val="18"/>
      </w:rPr>
      <w:tab/>
    </w:r>
    <w:r w:rsidR="0030675E" w:rsidRPr="0030675E">
      <w:rPr>
        <w:color w:val="4472C4" w:themeColor="accent5"/>
        <w:sz w:val="18"/>
        <w:szCs w:val="18"/>
      </w:rPr>
      <w:tab/>
      <w:t xml:space="preserve">           </w:t>
    </w:r>
    <w:r w:rsidR="0030675E">
      <w:rPr>
        <w:color w:val="4472C4" w:themeColor="accent5"/>
        <w:sz w:val="18"/>
        <w:szCs w:val="18"/>
      </w:rPr>
      <w:t xml:space="preserve">                                       </w:t>
    </w:r>
    <w:r w:rsidR="00B01E9A">
      <w:rPr>
        <w:color w:val="4472C4" w:themeColor="accent5"/>
        <w:sz w:val="18"/>
        <w:szCs w:val="18"/>
      </w:rPr>
      <w:tab/>
      <w:t xml:space="preserve">                  </w:t>
    </w:r>
    <w:r w:rsidR="00955E5C" w:rsidRPr="0030675E">
      <w:rPr>
        <w:color w:val="4472C4" w:themeColor="accent5"/>
        <w:sz w:val="18"/>
        <w:szCs w:val="18"/>
      </w:rPr>
      <w:t>Slotsparken 14, 2880 Bagsværd</w:t>
    </w:r>
  </w:p>
  <w:p w14:paraId="1FC67371" w14:textId="2286D41D" w:rsidR="00955E5C" w:rsidRPr="0030675E" w:rsidRDefault="00955E5C" w:rsidP="006B533C">
    <w:pPr>
      <w:pStyle w:val="Sidehoved"/>
      <w:ind w:left="-57" w:right="57"/>
      <w:rPr>
        <w:color w:val="4472C4" w:themeColor="accent5"/>
        <w:sz w:val="18"/>
        <w:szCs w:val="18"/>
      </w:rPr>
    </w:pPr>
    <w:r w:rsidRPr="0030675E">
      <w:rPr>
        <w:color w:val="4472C4" w:themeColor="accent5"/>
        <w:sz w:val="18"/>
        <w:szCs w:val="18"/>
      </w:rPr>
      <w:t>Kare</w:t>
    </w:r>
    <w:r w:rsidR="0030675E" w:rsidRPr="0030675E">
      <w:rPr>
        <w:color w:val="4472C4" w:themeColor="accent5"/>
        <w:sz w:val="18"/>
        <w:szCs w:val="18"/>
      </w:rPr>
      <w:t>n Bjørn-Mortensen</w:t>
    </w:r>
    <w:r w:rsidR="0030675E" w:rsidRPr="0030675E">
      <w:rPr>
        <w:color w:val="4472C4" w:themeColor="accent5"/>
        <w:sz w:val="18"/>
        <w:szCs w:val="18"/>
      </w:rPr>
      <w:tab/>
    </w:r>
    <w:r w:rsidR="0030675E" w:rsidRPr="0030675E">
      <w:rPr>
        <w:color w:val="4472C4" w:themeColor="accent5"/>
        <w:sz w:val="18"/>
        <w:szCs w:val="18"/>
      </w:rPr>
      <w:tab/>
    </w:r>
    <w:r w:rsidR="0030675E" w:rsidRPr="0030675E">
      <w:rPr>
        <w:color w:val="4472C4" w:themeColor="accent5"/>
        <w:sz w:val="18"/>
        <w:szCs w:val="18"/>
      </w:rPr>
      <w:tab/>
    </w:r>
    <w:r w:rsidR="0030675E" w:rsidRPr="0030675E">
      <w:rPr>
        <w:color w:val="4472C4" w:themeColor="accent5"/>
        <w:sz w:val="18"/>
        <w:szCs w:val="18"/>
      </w:rPr>
      <w:tab/>
      <w:t xml:space="preserve">          </w:t>
    </w:r>
    <w:r w:rsidRPr="0030675E">
      <w:rPr>
        <w:color w:val="4472C4" w:themeColor="accent5"/>
        <w:sz w:val="18"/>
        <w:szCs w:val="18"/>
      </w:rPr>
      <w:t xml:space="preserve">               </w:t>
    </w:r>
    <w:r w:rsidR="0030675E">
      <w:rPr>
        <w:color w:val="4472C4" w:themeColor="accent5"/>
        <w:sz w:val="18"/>
        <w:szCs w:val="18"/>
      </w:rPr>
      <w:t xml:space="preserve">       </w:t>
    </w:r>
    <w:r w:rsidRPr="0030675E">
      <w:rPr>
        <w:color w:val="4472C4" w:themeColor="accent5"/>
        <w:sz w:val="18"/>
        <w:szCs w:val="18"/>
      </w:rPr>
      <w:t>Karenbjorn@gmail.com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C1D"/>
    <w:multiLevelType w:val="hybridMultilevel"/>
    <w:tmpl w:val="A6FCB6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41B8"/>
    <w:multiLevelType w:val="hybridMultilevel"/>
    <w:tmpl w:val="ABB0F586"/>
    <w:lvl w:ilvl="0" w:tplc="0406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">
    <w:nsid w:val="1B053425"/>
    <w:multiLevelType w:val="hybridMultilevel"/>
    <w:tmpl w:val="2F7891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1E1096A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00502"/>
    <w:multiLevelType w:val="hybridMultilevel"/>
    <w:tmpl w:val="5F907A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C1597"/>
    <w:multiLevelType w:val="hybridMultilevel"/>
    <w:tmpl w:val="F1FE5CE2"/>
    <w:lvl w:ilvl="0" w:tplc="040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3314498F"/>
    <w:multiLevelType w:val="hybridMultilevel"/>
    <w:tmpl w:val="CABC20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82043"/>
    <w:multiLevelType w:val="hybridMultilevel"/>
    <w:tmpl w:val="CC267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B3DCC"/>
    <w:multiLevelType w:val="hybridMultilevel"/>
    <w:tmpl w:val="CEE6D1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B0D7B"/>
    <w:multiLevelType w:val="hybridMultilevel"/>
    <w:tmpl w:val="C2607B90"/>
    <w:lvl w:ilvl="0" w:tplc="040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>
    <w:nsid w:val="438760A2"/>
    <w:multiLevelType w:val="hybridMultilevel"/>
    <w:tmpl w:val="DB96BF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32C94"/>
    <w:multiLevelType w:val="hybridMultilevel"/>
    <w:tmpl w:val="5F907A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2737F"/>
    <w:multiLevelType w:val="hybridMultilevel"/>
    <w:tmpl w:val="3C92F910"/>
    <w:lvl w:ilvl="0" w:tplc="040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>
    <w:nsid w:val="4FF41225"/>
    <w:multiLevelType w:val="hybridMultilevel"/>
    <w:tmpl w:val="A32EBAFA"/>
    <w:lvl w:ilvl="0" w:tplc="040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>
    <w:nsid w:val="563B4DFD"/>
    <w:multiLevelType w:val="hybridMultilevel"/>
    <w:tmpl w:val="3C26EB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CE52EC"/>
    <w:multiLevelType w:val="hybridMultilevel"/>
    <w:tmpl w:val="051C6D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46335"/>
    <w:multiLevelType w:val="hybridMultilevel"/>
    <w:tmpl w:val="10642C9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1461AB"/>
    <w:multiLevelType w:val="hybridMultilevel"/>
    <w:tmpl w:val="723CF4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E62730"/>
    <w:multiLevelType w:val="hybridMultilevel"/>
    <w:tmpl w:val="1932D28A"/>
    <w:lvl w:ilvl="0" w:tplc="04060001">
      <w:start w:val="1"/>
      <w:numFmt w:val="bullet"/>
      <w:lvlText w:val=""/>
      <w:lvlJc w:val="left"/>
      <w:pPr>
        <w:ind w:left="30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18">
    <w:nsid w:val="6E3537FC"/>
    <w:multiLevelType w:val="hybridMultilevel"/>
    <w:tmpl w:val="D8EA32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47061"/>
    <w:multiLevelType w:val="hybridMultilevel"/>
    <w:tmpl w:val="02B889DA"/>
    <w:lvl w:ilvl="0" w:tplc="040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>
    <w:nsid w:val="75980BBD"/>
    <w:multiLevelType w:val="hybridMultilevel"/>
    <w:tmpl w:val="0A26C9A2"/>
    <w:lvl w:ilvl="0" w:tplc="040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1">
    <w:nsid w:val="77D33229"/>
    <w:multiLevelType w:val="hybridMultilevel"/>
    <w:tmpl w:val="835C020A"/>
    <w:lvl w:ilvl="0" w:tplc="040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2">
    <w:nsid w:val="7BE66CB8"/>
    <w:multiLevelType w:val="hybridMultilevel"/>
    <w:tmpl w:val="233405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97E5C"/>
    <w:multiLevelType w:val="hybridMultilevel"/>
    <w:tmpl w:val="D9D2EFE4"/>
    <w:lvl w:ilvl="0" w:tplc="1E1096A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23"/>
  </w:num>
  <w:num w:numId="7">
    <w:abstractNumId w:val="5"/>
  </w:num>
  <w:num w:numId="8">
    <w:abstractNumId w:val="18"/>
  </w:num>
  <w:num w:numId="9">
    <w:abstractNumId w:val="17"/>
  </w:num>
  <w:num w:numId="10">
    <w:abstractNumId w:val="7"/>
  </w:num>
  <w:num w:numId="11">
    <w:abstractNumId w:val="21"/>
  </w:num>
  <w:num w:numId="12">
    <w:abstractNumId w:val="6"/>
  </w:num>
  <w:num w:numId="13">
    <w:abstractNumId w:val="22"/>
  </w:num>
  <w:num w:numId="14">
    <w:abstractNumId w:val="0"/>
  </w:num>
  <w:num w:numId="15">
    <w:abstractNumId w:val="11"/>
  </w:num>
  <w:num w:numId="16">
    <w:abstractNumId w:val="19"/>
  </w:num>
  <w:num w:numId="17">
    <w:abstractNumId w:val="14"/>
  </w:num>
  <w:num w:numId="18">
    <w:abstractNumId w:val="12"/>
  </w:num>
  <w:num w:numId="19">
    <w:abstractNumId w:val="13"/>
  </w:num>
  <w:num w:numId="20">
    <w:abstractNumId w:val="4"/>
  </w:num>
  <w:num w:numId="21">
    <w:abstractNumId w:val="20"/>
  </w:num>
  <w:num w:numId="22">
    <w:abstractNumId w:val="9"/>
  </w:num>
  <w:num w:numId="23">
    <w:abstractNumId w:val="1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36"/>
    <w:rsid w:val="00006B85"/>
    <w:rsid w:val="00027A2E"/>
    <w:rsid w:val="00043550"/>
    <w:rsid w:val="00054BC8"/>
    <w:rsid w:val="00093F77"/>
    <w:rsid w:val="000A0295"/>
    <w:rsid w:val="000A5F36"/>
    <w:rsid w:val="000C5A5C"/>
    <w:rsid w:val="000D44D8"/>
    <w:rsid w:val="000F1273"/>
    <w:rsid w:val="00122EDB"/>
    <w:rsid w:val="00140D79"/>
    <w:rsid w:val="001440A3"/>
    <w:rsid w:val="001453AC"/>
    <w:rsid w:val="00164188"/>
    <w:rsid w:val="001F33F2"/>
    <w:rsid w:val="00202191"/>
    <w:rsid w:val="002112FB"/>
    <w:rsid w:val="0023793C"/>
    <w:rsid w:val="0024161F"/>
    <w:rsid w:val="00253055"/>
    <w:rsid w:val="0026122D"/>
    <w:rsid w:val="002D15F8"/>
    <w:rsid w:val="0030675E"/>
    <w:rsid w:val="00350AC7"/>
    <w:rsid w:val="003515C5"/>
    <w:rsid w:val="003671CC"/>
    <w:rsid w:val="003856E0"/>
    <w:rsid w:val="003B5753"/>
    <w:rsid w:val="003C0647"/>
    <w:rsid w:val="003C341B"/>
    <w:rsid w:val="003E3FAE"/>
    <w:rsid w:val="00422106"/>
    <w:rsid w:val="004376F9"/>
    <w:rsid w:val="00451259"/>
    <w:rsid w:val="0047535C"/>
    <w:rsid w:val="00487097"/>
    <w:rsid w:val="004C4C14"/>
    <w:rsid w:val="004E6363"/>
    <w:rsid w:val="004F10AE"/>
    <w:rsid w:val="00502D86"/>
    <w:rsid w:val="00503D42"/>
    <w:rsid w:val="00525966"/>
    <w:rsid w:val="00536C8A"/>
    <w:rsid w:val="00567E25"/>
    <w:rsid w:val="00575266"/>
    <w:rsid w:val="00594A57"/>
    <w:rsid w:val="00596FE5"/>
    <w:rsid w:val="005D3F45"/>
    <w:rsid w:val="005D596F"/>
    <w:rsid w:val="005F0081"/>
    <w:rsid w:val="00606FF4"/>
    <w:rsid w:val="00623F46"/>
    <w:rsid w:val="006908C0"/>
    <w:rsid w:val="0069375D"/>
    <w:rsid w:val="006A36CF"/>
    <w:rsid w:val="006A3CD4"/>
    <w:rsid w:val="006A45EF"/>
    <w:rsid w:val="006B2AE8"/>
    <w:rsid w:val="006B533C"/>
    <w:rsid w:val="00711A3F"/>
    <w:rsid w:val="007177D5"/>
    <w:rsid w:val="00753F69"/>
    <w:rsid w:val="00771A28"/>
    <w:rsid w:val="00777C1C"/>
    <w:rsid w:val="007A49D2"/>
    <w:rsid w:val="007D1E02"/>
    <w:rsid w:val="007E5095"/>
    <w:rsid w:val="008347A5"/>
    <w:rsid w:val="00885036"/>
    <w:rsid w:val="008B26AB"/>
    <w:rsid w:val="008D6FBB"/>
    <w:rsid w:val="009139B0"/>
    <w:rsid w:val="0094591E"/>
    <w:rsid w:val="00950081"/>
    <w:rsid w:val="00955E5C"/>
    <w:rsid w:val="00966492"/>
    <w:rsid w:val="009C0C14"/>
    <w:rsid w:val="009F3440"/>
    <w:rsid w:val="00A0192A"/>
    <w:rsid w:val="00A4457A"/>
    <w:rsid w:val="00A44A37"/>
    <w:rsid w:val="00A508E0"/>
    <w:rsid w:val="00A50E43"/>
    <w:rsid w:val="00A66B8B"/>
    <w:rsid w:val="00AB2E61"/>
    <w:rsid w:val="00AB60A2"/>
    <w:rsid w:val="00AE7509"/>
    <w:rsid w:val="00B01E9A"/>
    <w:rsid w:val="00B30CA2"/>
    <w:rsid w:val="00B60441"/>
    <w:rsid w:val="00BC601A"/>
    <w:rsid w:val="00C5257E"/>
    <w:rsid w:val="00C5752D"/>
    <w:rsid w:val="00C80A1E"/>
    <w:rsid w:val="00C82FA7"/>
    <w:rsid w:val="00C84304"/>
    <w:rsid w:val="00C86D40"/>
    <w:rsid w:val="00CA034D"/>
    <w:rsid w:val="00D22079"/>
    <w:rsid w:val="00D327B9"/>
    <w:rsid w:val="00D8446F"/>
    <w:rsid w:val="00DB36F8"/>
    <w:rsid w:val="00DB4B1C"/>
    <w:rsid w:val="00DC2A36"/>
    <w:rsid w:val="00DC68B8"/>
    <w:rsid w:val="00DD77E7"/>
    <w:rsid w:val="00DE75F6"/>
    <w:rsid w:val="00E171DE"/>
    <w:rsid w:val="00E316F1"/>
    <w:rsid w:val="00E340DF"/>
    <w:rsid w:val="00E56480"/>
    <w:rsid w:val="00E93634"/>
    <w:rsid w:val="00E93C02"/>
    <w:rsid w:val="00F07FEC"/>
    <w:rsid w:val="00F54BD6"/>
    <w:rsid w:val="00F63C87"/>
    <w:rsid w:val="00F80939"/>
    <w:rsid w:val="00F90A70"/>
    <w:rsid w:val="00F93DDA"/>
    <w:rsid w:val="00FB3177"/>
    <w:rsid w:val="00FC1ACB"/>
    <w:rsid w:val="00FC361F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60962"/>
  <w15:chartTrackingRefBased/>
  <w15:docId w15:val="{9F710766-3F88-4C12-A396-C3A6C513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3440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DC2A36"/>
    <w:rPr>
      <w:rFonts w:ascii="Calibri" w:hAnsi="Calibri"/>
      <w:sz w:val="20"/>
      <w:szCs w:val="20"/>
      <w:lang w:eastAsia="en-US"/>
    </w:rPr>
  </w:style>
  <w:style w:type="character" w:customStyle="1" w:styleId="SidehovedTegn">
    <w:name w:val="Sidehoved Tegn"/>
    <w:basedOn w:val="Standardskrifttypeiafsnit"/>
    <w:link w:val="Sidehoved"/>
    <w:rsid w:val="00DC2A36"/>
    <w:rPr>
      <w:rFonts w:ascii="Calibri" w:hAnsi="Calibri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DC2A36"/>
    <w:pPr>
      <w:spacing w:line="280" w:lineRule="atLeast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styleId="Llink">
    <w:name w:val="Hyperlink"/>
    <w:basedOn w:val="Standardskrifttypeiafsnit"/>
    <w:uiPriority w:val="99"/>
    <w:semiHidden/>
    <w:unhideWhenUsed/>
    <w:rsid w:val="00B60441"/>
    <w:rPr>
      <w:strike w:val="0"/>
      <w:dstrike w:val="0"/>
      <w:color w:val="BD0000"/>
      <w:u w:val="none"/>
      <w:effect w:val="none"/>
      <w:shd w:val="clear" w:color="auto" w:fill="auto"/>
    </w:rPr>
  </w:style>
  <w:style w:type="paragraph" w:customStyle="1" w:styleId="Default">
    <w:name w:val="Default"/>
    <w:rsid w:val="00BC60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55E5C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955E5C"/>
    <w:rPr>
      <w:rFonts w:ascii="Cambria" w:eastAsia="Cambria" w:hAnsi="Cambria" w:cs="Times New Roman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rsid w:val="008347A5"/>
    <w:rPr>
      <w:rFonts w:ascii="Cambria" w:eastAsia="Times New Roman" w:hAnsi="Cambria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347A5"/>
    <w:rPr>
      <w:rFonts w:ascii="Cambria" w:eastAsia="Times New Roman" w:hAnsi="Cambria" w:cs="Times New Roman"/>
      <w:sz w:val="20"/>
      <w:szCs w:val="20"/>
      <w:lang w:eastAsia="da-DK"/>
    </w:rPr>
  </w:style>
  <w:style w:type="character" w:styleId="Kommentarhenvisning">
    <w:name w:val="annotation reference"/>
    <w:uiPriority w:val="99"/>
    <w:rsid w:val="008347A5"/>
    <w:rPr>
      <w:rFonts w:cs="Times New Roman"/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47A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47A5"/>
    <w:rPr>
      <w:rFonts w:ascii="Segoe UI" w:eastAsia="Cambria" w:hAnsi="Segoe UI" w:cs="Segoe UI"/>
      <w:sz w:val="18"/>
      <w:szCs w:val="18"/>
    </w:rPr>
  </w:style>
  <w:style w:type="character" w:customStyle="1" w:styleId="jrnl">
    <w:name w:val="jrnl"/>
    <w:basedOn w:val="Standardskrifttypeiafsnit"/>
    <w:rsid w:val="00D327B9"/>
  </w:style>
  <w:style w:type="paragraph" w:customStyle="1" w:styleId="p1">
    <w:name w:val="p1"/>
    <w:basedOn w:val="Normal"/>
    <w:rsid w:val="00093F77"/>
    <w:pPr>
      <w:shd w:val="clear" w:color="auto" w:fill="FFFFFF"/>
    </w:pPr>
    <w:rPr>
      <w:rFonts w:ascii="Arial" w:hAnsi="Arial" w:cs="Arial"/>
      <w:sz w:val="18"/>
      <w:szCs w:val="18"/>
    </w:rPr>
  </w:style>
  <w:style w:type="character" w:customStyle="1" w:styleId="s1">
    <w:name w:val="s1"/>
    <w:basedOn w:val="Standardskrifttypeiafsnit"/>
    <w:rsid w:val="00093F77"/>
  </w:style>
  <w:style w:type="character" w:styleId="Fremhv">
    <w:name w:val="Emphasis"/>
    <w:basedOn w:val="Standardskrifttypeiafsnit"/>
    <w:uiPriority w:val="20"/>
    <w:qFormat/>
    <w:rsid w:val="009F34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cbi.nlm.nih.gov/pubmed/24451158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664</Words>
  <Characters>4053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Serum Institut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Bjørn-Mortensen</dc:creator>
  <cp:keywords/>
  <dc:description/>
  <cp:lastModifiedBy>Karen Bjørn-Mortensen</cp:lastModifiedBy>
  <cp:revision>5</cp:revision>
  <cp:lastPrinted>2016-11-15T11:22:00Z</cp:lastPrinted>
  <dcterms:created xsi:type="dcterms:W3CDTF">2018-02-12T14:20:00Z</dcterms:created>
  <dcterms:modified xsi:type="dcterms:W3CDTF">2018-02-12T14:37:00Z</dcterms:modified>
</cp:coreProperties>
</file>