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2BE0" w14:textId="77777777" w:rsidR="009F3CC9" w:rsidRPr="00961DCF" w:rsidRDefault="009F3CC9" w:rsidP="00FB13C7">
      <w:pPr>
        <w:spacing w:after="0" w:line="240" w:lineRule="auto"/>
        <w:rPr>
          <w:b/>
          <w:bCs/>
          <w:sz w:val="24"/>
          <w:szCs w:val="24"/>
          <w:lang w:val="da-DK"/>
        </w:rPr>
      </w:pPr>
      <w:r w:rsidRPr="00961DCF">
        <w:rPr>
          <w:b/>
          <w:bCs/>
          <w:sz w:val="24"/>
          <w:szCs w:val="24"/>
          <w:lang w:val="da-DK"/>
        </w:rPr>
        <w:t xml:space="preserve">Behandling af stednavne på Oqaasileriffik </w:t>
      </w:r>
    </w:p>
    <w:p w14:paraId="37DAFCE5" w14:textId="2E192B7C" w:rsidR="009F3CC9" w:rsidRPr="00961DCF" w:rsidRDefault="009F3CC9" w:rsidP="00FB13C7">
      <w:pPr>
        <w:spacing w:after="0" w:line="240" w:lineRule="auto"/>
        <w:rPr>
          <w:sz w:val="16"/>
          <w:szCs w:val="16"/>
          <w:lang w:val="da-DK"/>
        </w:rPr>
      </w:pPr>
      <w:r w:rsidRPr="00961DCF">
        <w:rPr>
          <w:sz w:val="16"/>
          <w:szCs w:val="16"/>
          <w:lang w:val="da-DK"/>
        </w:rPr>
        <w:t>v/ Arnaq B. Johansen, projektleder indenfor samling af stednavne</w:t>
      </w:r>
    </w:p>
    <w:p w14:paraId="5C08356C" w14:textId="77777777" w:rsidR="003D54C0" w:rsidRPr="00961DCF" w:rsidRDefault="003D54C0">
      <w:pPr>
        <w:rPr>
          <w:sz w:val="24"/>
          <w:szCs w:val="24"/>
          <w:lang w:val="da-DK"/>
        </w:rPr>
      </w:pPr>
    </w:p>
    <w:p w14:paraId="336019A1" w14:textId="1EBF6B53" w:rsidR="009F3CC9" w:rsidRPr="00961DCF" w:rsidRDefault="009F3CC9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>Behandlingen af stednavne i Oqaasileriffik er inddelt i 3 dele:</w:t>
      </w:r>
    </w:p>
    <w:p w14:paraId="22FB332F" w14:textId="1C7F9F56" w:rsidR="003330F5" w:rsidRPr="00961DCF" w:rsidRDefault="009F3CC9" w:rsidP="00961DCF">
      <w:pPr>
        <w:spacing w:line="276" w:lineRule="auto"/>
        <w:rPr>
          <w:sz w:val="24"/>
          <w:szCs w:val="24"/>
          <w:lang w:val="da-DK"/>
        </w:rPr>
      </w:pPr>
      <w:proofErr w:type="spellStart"/>
      <w:r w:rsidRPr="00813983">
        <w:rPr>
          <w:b/>
          <w:bCs/>
          <w:sz w:val="24"/>
          <w:szCs w:val="24"/>
          <w:u w:val="single"/>
          <w:lang w:val="da-DK"/>
        </w:rPr>
        <w:t>Driftmæssigt</w:t>
      </w:r>
      <w:proofErr w:type="spellEnd"/>
      <w:r w:rsidRPr="00961DCF">
        <w:rPr>
          <w:sz w:val="24"/>
          <w:szCs w:val="24"/>
          <w:lang w:val="da-DK"/>
        </w:rPr>
        <w:t xml:space="preserve"> har følges </w:t>
      </w:r>
      <w:proofErr w:type="spellStart"/>
      <w:r w:rsidRPr="00961DCF">
        <w:rPr>
          <w:sz w:val="24"/>
          <w:szCs w:val="24"/>
          <w:lang w:val="da-DK"/>
        </w:rPr>
        <w:t>Inatsisartutlov</w:t>
      </w:r>
      <w:proofErr w:type="spellEnd"/>
      <w:r w:rsidRPr="00961DCF">
        <w:rPr>
          <w:sz w:val="24"/>
          <w:szCs w:val="24"/>
          <w:lang w:val="da-DK"/>
        </w:rPr>
        <w:t xml:space="preserve"> nr. 4 af 1.juni 2017 om Grønlands Stednavnenævn, hvor indsamling, registrering og autorisering af stednavne er de helt grundlæggende arbejdsområder</w:t>
      </w:r>
      <w:r w:rsidR="003330F5" w:rsidRPr="00961DCF">
        <w:rPr>
          <w:sz w:val="24"/>
          <w:szCs w:val="24"/>
          <w:lang w:val="da-DK"/>
        </w:rPr>
        <w:t>.</w:t>
      </w:r>
    </w:p>
    <w:p w14:paraId="380A0FAF" w14:textId="1CF14138" w:rsidR="00C25E0F" w:rsidRPr="00961DCF" w:rsidRDefault="00C25E0F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 xml:space="preserve">Yderligere er vi i gang med at overgå til Grønlands Selvstyres grunddataregister. Det vil sige, i stedet for at stednavneregisteret ligger i en lokal pc, kommer registeret til at blive en del af grunddataregisteret. </w:t>
      </w:r>
    </w:p>
    <w:p w14:paraId="4AF67812" w14:textId="77777777" w:rsidR="00E14E7D" w:rsidRPr="00961DCF" w:rsidRDefault="00C25E0F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 xml:space="preserve">Der er på nuværende tidspunkt 2 </w:t>
      </w:r>
      <w:r w:rsidRPr="00813983">
        <w:rPr>
          <w:b/>
          <w:bCs/>
          <w:sz w:val="24"/>
          <w:szCs w:val="24"/>
          <w:u w:val="single"/>
          <w:lang w:val="da-DK"/>
        </w:rPr>
        <w:t>igangværende projekter</w:t>
      </w:r>
      <w:r w:rsidRPr="00961DCF">
        <w:rPr>
          <w:sz w:val="24"/>
          <w:szCs w:val="24"/>
          <w:lang w:val="da-DK"/>
        </w:rPr>
        <w:t>,</w:t>
      </w:r>
      <w:r w:rsidR="007066C4" w:rsidRPr="00961DCF">
        <w:rPr>
          <w:sz w:val="24"/>
          <w:szCs w:val="24"/>
          <w:lang w:val="da-DK"/>
        </w:rPr>
        <w:t xml:space="preserve"> </w:t>
      </w:r>
      <w:r w:rsidR="00E14E7D" w:rsidRPr="00961DCF">
        <w:rPr>
          <w:sz w:val="24"/>
          <w:szCs w:val="24"/>
          <w:lang w:val="da-DK"/>
        </w:rPr>
        <w:t>hvor</w:t>
      </w:r>
      <w:r w:rsidR="007066C4" w:rsidRPr="00961DCF">
        <w:rPr>
          <w:sz w:val="24"/>
          <w:szCs w:val="24"/>
          <w:lang w:val="da-DK"/>
        </w:rPr>
        <w:t xml:space="preserve"> Oqaasileriffik står som hovedleverandør af stednavne </w:t>
      </w:r>
      <w:r w:rsidR="00E14E7D" w:rsidRPr="00961DCF">
        <w:rPr>
          <w:sz w:val="24"/>
          <w:szCs w:val="24"/>
          <w:lang w:val="da-DK"/>
        </w:rPr>
        <w:t>i Grønland</w:t>
      </w:r>
      <w:r w:rsidR="007066C4" w:rsidRPr="00961DCF">
        <w:rPr>
          <w:sz w:val="24"/>
          <w:szCs w:val="24"/>
          <w:lang w:val="da-DK"/>
        </w:rPr>
        <w:t>.</w:t>
      </w:r>
      <w:r w:rsidR="00E14E7D" w:rsidRPr="00961DCF">
        <w:rPr>
          <w:sz w:val="24"/>
          <w:szCs w:val="24"/>
          <w:lang w:val="da-DK"/>
        </w:rPr>
        <w:t xml:space="preserve"> Disse projekter er fokusområder i perioden 2019-2021.</w:t>
      </w:r>
      <w:r w:rsidRPr="00961DCF">
        <w:rPr>
          <w:sz w:val="24"/>
          <w:szCs w:val="24"/>
          <w:lang w:val="da-DK"/>
        </w:rPr>
        <w:t xml:space="preserve"> </w:t>
      </w:r>
    </w:p>
    <w:p w14:paraId="7ED99937" w14:textId="71B86B3A" w:rsidR="00C25E0F" w:rsidRPr="00961DCF" w:rsidRDefault="007066C4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>D</w:t>
      </w:r>
      <w:r w:rsidR="00C25E0F" w:rsidRPr="00961DCF">
        <w:rPr>
          <w:sz w:val="24"/>
          <w:szCs w:val="24"/>
          <w:lang w:val="da-DK"/>
        </w:rPr>
        <w:t xml:space="preserve">et første er kortlægningsprojektet </w:t>
      </w:r>
      <w:r w:rsidR="006C6CC4" w:rsidRPr="00961DCF">
        <w:rPr>
          <w:sz w:val="24"/>
          <w:szCs w:val="24"/>
          <w:lang w:val="da-DK"/>
        </w:rPr>
        <w:t>som</w:t>
      </w:r>
      <w:r w:rsidR="00C25E0F" w:rsidRPr="00961DCF">
        <w:rPr>
          <w:sz w:val="24"/>
          <w:szCs w:val="24"/>
          <w:lang w:val="da-DK"/>
        </w:rPr>
        <w:t xml:space="preserve"> </w:t>
      </w:r>
      <w:r w:rsidR="00C25E0F" w:rsidRPr="00961DCF">
        <w:rPr>
          <w:i/>
          <w:iCs/>
          <w:sz w:val="24"/>
          <w:szCs w:val="24"/>
          <w:lang w:val="da-DK"/>
        </w:rPr>
        <w:t>Styrelsen for Digitalforsyning og Effektivisering</w:t>
      </w:r>
      <w:r w:rsidR="00C25E0F" w:rsidRPr="00961DCF">
        <w:rPr>
          <w:sz w:val="24"/>
          <w:szCs w:val="24"/>
          <w:lang w:val="da-DK"/>
        </w:rPr>
        <w:t xml:space="preserve"> (SDFE)</w:t>
      </w:r>
      <w:r w:rsidR="006C6CC4" w:rsidRPr="00961DCF">
        <w:rPr>
          <w:sz w:val="24"/>
          <w:szCs w:val="24"/>
          <w:lang w:val="da-DK"/>
        </w:rPr>
        <w:t xml:space="preserve"> (DK) står for</w:t>
      </w:r>
      <w:r w:rsidR="00C25E0F" w:rsidRPr="00961DCF">
        <w:rPr>
          <w:sz w:val="24"/>
          <w:szCs w:val="24"/>
          <w:lang w:val="da-DK"/>
        </w:rPr>
        <w:t>.</w:t>
      </w:r>
      <w:r w:rsidR="006C6CC4" w:rsidRPr="00961DCF">
        <w:rPr>
          <w:sz w:val="24"/>
          <w:szCs w:val="24"/>
          <w:lang w:val="da-DK"/>
        </w:rPr>
        <w:t xml:space="preserve"> I dette projekt tegner vi stednavnepolygoner, det vil sige, i stedet for at stednavne er registreret som punkter, bliver de lavet om til polygoner, hvor det bliver nemmere at se hvor grænsen går mellem stednavne.</w:t>
      </w:r>
    </w:p>
    <w:p w14:paraId="0C0B7696" w14:textId="3CA8EBB2" w:rsidR="003D54C0" w:rsidRPr="00961DCF" w:rsidRDefault="006C6CC4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>Det andet projekt er søkortproduktionen</w:t>
      </w:r>
      <w:r w:rsidR="00E14E7D" w:rsidRPr="00961DCF">
        <w:rPr>
          <w:sz w:val="24"/>
          <w:szCs w:val="24"/>
          <w:lang w:val="da-DK"/>
        </w:rPr>
        <w:t xml:space="preserve"> i Grønland</w:t>
      </w:r>
      <w:r w:rsidR="003D54C0" w:rsidRPr="00961DCF">
        <w:rPr>
          <w:sz w:val="24"/>
          <w:szCs w:val="24"/>
          <w:lang w:val="da-DK"/>
        </w:rPr>
        <w:t xml:space="preserve"> i samarbejde med </w:t>
      </w:r>
      <w:r w:rsidR="003D54C0" w:rsidRPr="00961DCF">
        <w:rPr>
          <w:i/>
          <w:iCs/>
          <w:sz w:val="24"/>
          <w:szCs w:val="24"/>
          <w:lang w:val="da-DK"/>
        </w:rPr>
        <w:t>Geodatastyrelsen</w:t>
      </w:r>
      <w:r w:rsidR="003D54C0" w:rsidRPr="00961DCF">
        <w:rPr>
          <w:sz w:val="24"/>
          <w:szCs w:val="24"/>
          <w:lang w:val="da-DK"/>
        </w:rPr>
        <w:t xml:space="preserve"> (GST) (DK).</w:t>
      </w:r>
    </w:p>
    <w:p w14:paraId="275FDCC4" w14:textId="5FA97175" w:rsidR="003D54C0" w:rsidRPr="00961DCF" w:rsidRDefault="003D54C0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>De to ovennævnte projekter og samarbejdspartnere har sammen med Oqaasileriffik lavet en fælles platform med det formål at bruge de samme data/polygoner i projekterne.</w:t>
      </w:r>
    </w:p>
    <w:p w14:paraId="3E520C84" w14:textId="4D2BE7DA" w:rsidR="003D54C0" w:rsidRPr="00961DCF" w:rsidRDefault="003D54C0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 xml:space="preserve">I den platform som GST, SDFE og Oqaasileriffik sker der en omfattende datavask samt systematisering af </w:t>
      </w:r>
      <w:r w:rsidR="003330F5" w:rsidRPr="00961DCF">
        <w:rPr>
          <w:sz w:val="24"/>
          <w:szCs w:val="24"/>
          <w:lang w:val="da-DK"/>
        </w:rPr>
        <w:t>de omkring 33.000 stednavne</w:t>
      </w:r>
      <w:r w:rsidR="003017DC" w:rsidRPr="00961DCF">
        <w:rPr>
          <w:sz w:val="24"/>
          <w:szCs w:val="24"/>
          <w:lang w:val="da-DK"/>
        </w:rPr>
        <w:t xml:space="preserve"> det er i registeret</w:t>
      </w:r>
      <w:r w:rsidR="007066C4" w:rsidRPr="00961DCF">
        <w:rPr>
          <w:sz w:val="24"/>
          <w:szCs w:val="24"/>
          <w:lang w:val="da-DK"/>
        </w:rPr>
        <w:t>, hvor kvalitet</w:t>
      </w:r>
      <w:r w:rsidR="00E14E7D" w:rsidRPr="00961DCF">
        <w:rPr>
          <w:sz w:val="24"/>
          <w:szCs w:val="24"/>
          <w:lang w:val="da-DK"/>
        </w:rPr>
        <w:t>en</w:t>
      </w:r>
      <w:r w:rsidR="007066C4" w:rsidRPr="00961DCF">
        <w:rPr>
          <w:sz w:val="24"/>
          <w:szCs w:val="24"/>
          <w:lang w:val="da-DK"/>
        </w:rPr>
        <w:t xml:space="preserve"> vægte</w:t>
      </w:r>
      <w:r w:rsidR="00E14E7D" w:rsidRPr="00961DCF">
        <w:rPr>
          <w:sz w:val="24"/>
          <w:szCs w:val="24"/>
          <w:lang w:val="da-DK"/>
        </w:rPr>
        <w:t>s</w:t>
      </w:r>
      <w:r w:rsidR="007066C4" w:rsidRPr="00961DCF">
        <w:rPr>
          <w:sz w:val="24"/>
          <w:szCs w:val="24"/>
          <w:lang w:val="da-DK"/>
        </w:rPr>
        <w:t xml:space="preserve"> højere end kvantitet</w:t>
      </w:r>
      <w:r w:rsidR="00E14E7D" w:rsidRPr="00961DCF">
        <w:rPr>
          <w:sz w:val="24"/>
          <w:szCs w:val="24"/>
          <w:lang w:val="da-DK"/>
        </w:rPr>
        <w:t>en.</w:t>
      </w:r>
    </w:p>
    <w:p w14:paraId="6B3DBBB7" w14:textId="1A60842C" w:rsidR="003330F5" w:rsidRPr="00961DCF" w:rsidRDefault="003330F5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 xml:space="preserve">(Arbejdsmetoden vises gennem billeder på </w:t>
      </w:r>
      <w:proofErr w:type="spellStart"/>
      <w:r w:rsidRPr="00961DCF">
        <w:rPr>
          <w:sz w:val="24"/>
          <w:szCs w:val="24"/>
          <w:lang w:val="da-DK"/>
        </w:rPr>
        <w:t>powerpointet</w:t>
      </w:r>
      <w:proofErr w:type="spellEnd"/>
      <w:r w:rsidRPr="00961DCF">
        <w:rPr>
          <w:sz w:val="24"/>
          <w:szCs w:val="24"/>
          <w:lang w:val="da-DK"/>
        </w:rPr>
        <w:t>)</w:t>
      </w:r>
    </w:p>
    <w:p w14:paraId="405EC702" w14:textId="1F6360BF" w:rsidR="003D54C0" w:rsidRPr="00961DCF" w:rsidRDefault="003D54C0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>Disse data skal senere bruges når stednavneregisteret bliver en del af grun</w:t>
      </w:r>
      <w:r w:rsidR="003330F5" w:rsidRPr="00961DCF">
        <w:rPr>
          <w:sz w:val="24"/>
          <w:szCs w:val="24"/>
          <w:lang w:val="da-DK"/>
        </w:rPr>
        <w:t>d</w:t>
      </w:r>
      <w:r w:rsidRPr="00961DCF">
        <w:rPr>
          <w:sz w:val="24"/>
          <w:szCs w:val="24"/>
          <w:lang w:val="da-DK"/>
        </w:rPr>
        <w:t>dataregisteret.</w:t>
      </w:r>
    </w:p>
    <w:p w14:paraId="64A39931" w14:textId="770A76BF" w:rsidR="009F3CC9" w:rsidRPr="00961DCF" w:rsidRDefault="007066C4" w:rsidP="00961DCF">
      <w:pPr>
        <w:spacing w:line="276" w:lineRule="auto"/>
        <w:rPr>
          <w:sz w:val="24"/>
          <w:szCs w:val="24"/>
          <w:lang w:val="da-DK"/>
        </w:rPr>
      </w:pPr>
      <w:r w:rsidRPr="00961DCF">
        <w:rPr>
          <w:sz w:val="24"/>
          <w:szCs w:val="24"/>
          <w:lang w:val="da-DK"/>
        </w:rPr>
        <w:t>Henvendelser er almindelige</w:t>
      </w:r>
      <w:r w:rsidR="009465A0" w:rsidRPr="00961DCF">
        <w:rPr>
          <w:sz w:val="24"/>
          <w:szCs w:val="24"/>
          <w:lang w:val="da-DK"/>
        </w:rPr>
        <w:t xml:space="preserve"> administrative</w:t>
      </w:r>
      <w:r w:rsidRPr="00961DCF">
        <w:rPr>
          <w:sz w:val="24"/>
          <w:szCs w:val="24"/>
          <w:lang w:val="da-DK"/>
        </w:rPr>
        <w:t xml:space="preserve"> </w:t>
      </w:r>
      <w:r w:rsidRPr="00813983">
        <w:rPr>
          <w:b/>
          <w:bCs/>
          <w:sz w:val="24"/>
          <w:szCs w:val="24"/>
          <w:u w:val="single"/>
          <w:lang w:val="da-DK"/>
        </w:rPr>
        <w:t>ad hoc</w:t>
      </w:r>
      <w:r w:rsidRPr="00961DCF">
        <w:rPr>
          <w:sz w:val="24"/>
          <w:szCs w:val="24"/>
          <w:lang w:val="da-DK"/>
        </w:rPr>
        <w:t xml:space="preserve">-opgaver. Disse skal enten igennem Grønlands Stednavnenævn, </w:t>
      </w:r>
      <w:r w:rsidR="009465A0" w:rsidRPr="00961DCF">
        <w:rPr>
          <w:sz w:val="24"/>
          <w:szCs w:val="24"/>
          <w:lang w:val="da-DK"/>
        </w:rPr>
        <w:t xml:space="preserve">eller spørgsmål som kan besvares uden at gå igennem Stednavnenævnet. Disse kan være blandt andet, om </w:t>
      </w:r>
      <w:r w:rsidR="00FB13C7" w:rsidRPr="00961DCF">
        <w:rPr>
          <w:sz w:val="24"/>
          <w:szCs w:val="24"/>
          <w:lang w:val="da-DK"/>
        </w:rPr>
        <w:t>hvilket stednavn skal bruges</w:t>
      </w:r>
      <w:r w:rsidR="0082240A" w:rsidRPr="00961DCF">
        <w:rPr>
          <w:sz w:val="24"/>
          <w:szCs w:val="24"/>
          <w:lang w:val="da-DK"/>
        </w:rPr>
        <w:t xml:space="preserve"> officielt</w:t>
      </w:r>
      <w:r w:rsidR="00FB13C7" w:rsidRPr="00961DCF">
        <w:rPr>
          <w:sz w:val="24"/>
          <w:szCs w:val="24"/>
          <w:lang w:val="da-DK"/>
        </w:rPr>
        <w:t>; enten det grønlandske eller det danske/udenlandske,</w:t>
      </w:r>
      <w:r w:rsidR="009465A0" w:rsidRPr="00961DCF">
        <w:rPr>
          <w:sz w:val="24"/>
          <w:szCs w:val="24"/>
          <w:lang w:val="da-DK"/>
        </w:rPr>
        <w:t xml:space="preserve"> hvilke godkendelseskriterier der findes til at ansøge om stednavne, hvorfor et stednavn har det navn med mere.</w:t>
      </w:r>
    </w:p>
    <w:sectPr w:rsidR="009F3CC9" w:rsidRPr="00961DCF" w:rsidSect="00B158C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6CC4" w14:textId="77777777" w:rsidR="005C16AC" w:rsidRDefault="005C16AC" w:rsidP="009F3CC9">
      <w:pPr>
        <w:spacing w:after="0" w:line="240" w:lineRule="auto"/>
      </w:pPr>
      <w:r>
        <w:separator/>
      </w:r>
    </w:p>
  </w:endnote>
  <w:endnote w:type="continuationSeparator" w:id="0">
    <w:p w14:paraId="5B9037D6" w14:textId="77777777" w:rsidR="005C16AC" w:rsidRDefault="005C16AC" w:rsidP="009F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ACB3" w14:textId="77777777" w:rsidR="005C16AC" w:rsidRDefault="005C16AC" w:rsidP="009F3CC9">
      <w:pPr>
        <w:spacing w:after="0" w:line="240" w:lineRule="auto"/>
      </w:pPr>
      <w:r>
        <w:separator/>
      </w:r>
    </w:p>
  </w:footnote>
  <w:footnote w:type="continuationSeparator" w:id="0">
    <w:p w14:paraId="5EE27D0B" w14:textId="77777777" w:rsidR="005C16AC" w:rsidRDefault="005C16AC" w:rsidP="009F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E323" w14:textId="12AB4049" w:rsidR="009F3CC9" w:rsidRPr="00C25E0F" w:rsidRDefault="00C25E0F">
    <w:pPr>
      <w:pStyle w:val="Sidehoved"/>
      <w:rPr>
        <w:sz w:val="16"/>
        <w:szCs w:val="16"/>
        <w:lang w:val="da-DK"/>
      </w:rPr>
    </w:pPr>
    <w:r w:rsidRPr="00C25E0F">
      <w:rPr>
        <w:sz w:val="16"/>
        <w:szCs w:val="16"/>
        <w:lang w:val="da-DK"/>
      </w:rPr>
      <w:t>Åbningsceremoni af den nye Sprogforskningscenter</w:t>
    </w:r>
  </w:p>
  <w:p w14:paraId="5A088B7E" w14:textId="4C2EF99E" w:rsidR="009F3CC9" w:rsidRPr="00C25E0F" w:rsidRDefault="009F3CC9">
    <w:pPr>
      <w:pStyle w:val="Sidehoved"/>
      <w:rPr>
        <w:sz w:val="16"/>
        <w:szCs w:val="16"/>
        <w:lang w:val="da-DK"/>
      </w:rPr>
    </w:pPr>
    <w:r w:rsidRPr="00C25E0F">
      <w:rPr>
        <w:sz w:val="16"/>
        <w:szCs w:val="16"/>
        <w:lang w:val="da-DK"/>
      </w:rPr>
      <w:t>2</w:t>
    </w:r>
    <w:r w:rsidR="00C25E0F" w:rsidRPr="00C25E0F">
      <w:rPr>
        <w:sz w:val="16"/>
        <w:szCs w:val="16"/>
        <w:lang w:val="da-DK"/>
      </w:rPr>
      <w:t>8</w:t>
    </w:r>
    <w:r w:rsidRPr="00C25E0F">
      <w:rPr>
        <w:sz w:val="16"/>
        <w:szCs w:val="16"/>
        <w:lang w:val="da-DK"/>
      </w:rPr>
      <w:t>. oktober 2021</w:t>
    </w:r>
  </w:p>
  <w:p w14:paraId="13D30325" w14:textId="412B0647" w:rsidR="009F3CC9" w:rsidRPr="00C25E0F" w:rsidRDefault="009F3CC9">
    <w:pPr>
      <w:pStyle w:val="Sidehoved"/>
      <w:rPr>
        <w:sz w:val="16"/>
        <w:szCs w:val="16"/>
        <w:lang w:val="da-DK"/>
      </w:rPr>
    </w:pPr>
    <w:r w:rsidRPr="00C25E0F">
      <w:rPr>
        <w:sz w:val="16"/>
        <w:szCs w:val="16"/>
        <w:lang w:val="da-DK"/>
      </w:rPr>
      <w:t>Naturinstituttets auditorium/</w:t>
    </w:r>
    <w:proofErr w:type="spellStart"/>
    <w:r w:rsidRPr="00C25E0F">
      <w:rPr>
        <w:sz w:val="16"/>
        <w:szCs w:val="16"/>
        <w:lang w:val="da-DK"/>
      </w:rPr>
      <w:t>Pikialaarfik</w:t>
    </w:r>
    <w:proofErr w:type="spellEnd"/>
  </w:p>
  <w:p w14:paraId="2A9CB081" w14:textId="2402351C" w:rsidR="00C25E0F" w:rsidRPr="00C25E0F" w:rsidRDefault="00C25E0F">
    <w:pPr>
      <w:pStyle w:val="Sidehoved"/>
      <w:rPr>
        <w:sz w:val="16"/>
        <w:szCs w:val="16"/>
        <w:lang w:val="da-DK"/>
      </w:rPr>
    </w:pPr>
    <w:r w:rsidRPr="00C25E0F">
      <w:rPr>
        <w:sz w:val="16"/>
        <w:szCs w:val="16"/>
        <w:lang w:val="da-DK"/>
      </w:rPr>
      <w:t>Nuuk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621"/>
    <w:multiLevelType w:val="hybridMultilevel"/>
    <w:tmpl w:val="B470C9F0"/>
    <w:lvl w:ilvl="0" w:tplc="9274DF88">
      <w:start w:val="1"/>
      <w:numFmt w:val="lowerLetter"/>
      <w:pStyle w:val="Overskrift2"/>
      <w:lvlText w:val="%1)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E402F"/>
    <w:multiLevelType w:val="hybridMultilevel"/>
    <w:tmpl w:val="38625F02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9"/>
    <w:rsid w:val="001F77A1"/>
    <w:rsid w:val="003017DC"/>
    <w:rsid w:val="003330F5"/>
    <w:rsid w:val="003D54C0"/>
    <w:rsid w:val="005C16AC"/>
    <w:rsid w:val="00670ECA"/>
    <w:rsid w:val="006C6CC4"/>
    <w:rsid w:val="007066C4"/>
    <w:rsid w:val="00813983"/>
    <w:rsid w:val="0082240A"/>
    <w:rsid w:val="009465A0"/>
    <w:rsid w:val="00961DCF"/>
    <w:rsid w:val="009F3CC9"/>
    <w:rsid w:val="00B158C1"/>
    <w:rsid w:val="00C25E0F"/>
    <w:rsid w:val="00DE0CDA"/>
    <w:rsid w:val="00E01DE2"/>
    <w:rsid w:val="00E14E7D"/>
    <w:rsid w:val="00F62925"/>
    <w:rsid w:val="00FB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B1E4"/>
  <w15:chartTrackingRefBased/>
  <w15:docId w15:val="{4BD16380-5674-4905-BED6-0A963F6C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70ECA"/>
    <w:pPr>
      <w:keepNext/>
      <w:numPr>
        <w:numId w:val="2"/>
      </w:numPr>
      <w:suppressAutoHyphens/>
      <w:autoSpaceDN w:val="0"/>
      <w:spacing w:before="200" w:after="120" w:line="36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kl-GL"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70ECA"/>
    <w:rPr>
      <w:rFonts w:ascii="Times New Roman" w:eastAsia="Times New Roman" w:hAnsi="Times New Roman" w:cs="Times New Roman"/>
      <w:b/>
      <w:bCs/>
      <w:kern w:val="3"/>
      <w:sz w:val="24"/>
      <w:szCs w:val="24"/>
      <w:lang w:eastAsia="zh-CN" w:bidi="hi-IN"/>
    </w:rPr>
  </w:style>
  <w:style w:type="paragraph" w:styleId="Sidehoved">
    <w:name w:val="header"/>
    <w:basedOn w:val="Normal"/>
    <w:link w:val="SidehovedTegn"/>
    <w:uiPriority w:val="99"/>
    <w:unhideWhenUsed/>
    <w:rsid w:val="009F3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3CC9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F3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3CC9"/>
    <w:rPr>
      <w:lang w:val="en-US"/>
    </w:rPr>
  </w:style>
  <w:style w:type="paragraph" w:styleId="Listeafsnit">
    <w:name w:val="List Paragraph"/>
    <w:basedOn w:val="Normal"/>
    <w:uiPriority w:val="34"/>
    <w:qFormat/>
    <w:rsid w:val="00FB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Arnaq B Johansen</dc:creator>
  <cp:keywords/>
  <dc:description/>
  <cp:lastModifiedBy>Arnaq B Johansen</cp:lastModifiedBy>
  <cp:revision>5</cp:revision>
  <cp:lastPrinted>2021-10-28T11:09:00Z</cp:lastPrinted>
  <dcterms:created xsi:type="dcterms:W3CDTF">2021-10-27T18:51:00Z</dcterms:created>
  <dcterms:modified xsi:type="dcterms:W3CDTF">2021-10-28T11:26:00Z</dcterms:modified>
</cp:coreProperties>
</file>